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0FD" w:rsidRDefault="004360FD" w:rsidP="00680B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Veiklos lapas mokiniams</w:t>
      </w:r>
    </w:p>
    <w:p w:rsidR="004360FD" w:rsidRDefault="004360FD" w:rsidP="00680BB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3CD" w:rsidRDefault="00680BB7" w:rsidP="00680B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Šiuolaikinės l</w:t>
      </w:r>
      <w:r w:rsidRPr="00680BB7">
        <w:rPr>
          <w:rFonts w:ascii="Times New Roman" w:hAnsi="Times New Roman" w:cs="Times New Roman"/>
          <w:b/>
          <w:sz w:val="24"/>
          <w:szCs w:val="24"/>
        </w:rPr>
        <w:t>ietuviškos dainos: žodžių ir muzikos dermė</w:t>
      </w:r>
    </w:p>
    <w:p w:rsidR="00680BB7" w:rsidRDefault="00680BB7" w:rsidP="00680B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Integruota literatūros ir muzikos pamoka</w:t>
      </w:r>
      <w:r w:rsidR="004360FD">
        <w:rPr>
          <w:rFonts w:ascii="Times New Roman" w:hAnsi="Times New Roman" w:cs="Times New Roman"/>
          <w:sz w:val="24"/>
          <w:szCs w:val="24"/>
        </w:rPr>
        <w:t xml:space="preserve"> II klasėje</w:t>
      </w:r>
    </w:p>
    <w:p w:rsidR="004360FD" w:rsidRDefault="004360FD" w:rsidP="00680BB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80BB7" w:rsidRDefault="00680BB7" w:rsidP="00680BB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80BB7" w:rsidRDefault="00680BB7" w:rsidP="00680B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Dirbdami komandoje, konsultuodamiesi su muzikos, literatūros ir kitais mokytojais iki balandžio 26 dienos parengsite </w:t>
      </w:r>
      <w:r w:rsidRPr="00680BB7">
        <w:rPr>
          <w:rFonts w:ascii="Times New Roman" w:hAnsi="Times New Roman" w:cs="Times New Roman"/>
          <w:b/>
          <w:sz w:val="24"/>
          <w:szCs w:val="24"/>
        </w:rPr>
        <w:t xml:space="preserve">šiuolaikinių populiariųjų lietuvių autorių dainų </w:t>
      </w:r>
      <w:r w:rsidR="0008280D">
        <w:rPr>
          <w:rFonts w:ascii="Times New Roman" w:hAnsi="Times New Roman" w:cs="Times New Roman"/>
          <w:b/>
          <w:sz w:val="24"/>
          <w:szCs w:val="24"/>
        </w:rPr>
        <w:t xml:space="preserve">vertinimą muzikiniu ir literatūriniu aspektu </w:t>
      </w:r>
      <w:r w:rsidRPr="00680BB7">
        <w:rPr>
          <w:rFonts w:ascii="Times New Roman" w:hAnsi="Times New Roman" w:cs="Times New Roman"/>
          <w:b/>
          <w:sz w:val="24"/>
          <w:szCs w:val="24"/>
        </w:rPr>
        <w:t xml:space="preserve">atspindinčius originalius </w:t>
      </w:r>
      <w:r>
        <w:rPr>
          <w:rFonts w:ascii="Times New Roman" w:hAnsi="Times New Roman" w:cs="Times New Roman"/>
          <w:b/>
          <w:sz w:val="24"/>
          <w:szCs w:val="24"/>
        </w:rPr>
        <w:t xml:space="preserve">darbus ir 5 – 7 min. </w:t>
      </w:r>
      <w:r w:rsidRPr="00680BB7">
        <w:rPr>
          <w:rFonts w:ascii="Times New Roman" w:hAnsi="Times New Roman" w:cs="Times New Roman"/>
          <w:b/>
          <w:sz w:val="24"/>
          <w:szCs w:val="24"/>
        </w:rPr>
        <w:t>pristatym</w:t>
      </w:r>
      <w:r>
        <w:rPr>
          <w:rFonts w:ascii="Times New Roman" w:hAnsi="Times New Roman" w:cs="Times New Roman"/>
          <w:b/>
          <w:sz w:val="24"/>
          <w:szCs w:val="24"/>
        </w:rPr>
        <w:t>ą pamokoje.</w:t>
      </w:r>
    </w:p>
    <w:p w:rsidR="00680BB7" w:rsidRDefault="00680BB7" w:rsidP="00680BB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Projekto komandos spalva - ...................................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59"/>
        <w:gridCol w:w="3967"/>
        <w:gridCol w:w="852"/>
        <w:gridCol w:w="4076"/>
      </w:tblGrid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Eil.Nr.</w:t>
            </w: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Pavardė, vardas </w:t>
            </w: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0BB7">
              <w:rPr>
                <w:rFonts w:ascii="Times New Roman" w:hAnsi="Times New Roman" w:cs="Times New Roman"/>
                <w:b/>
                <w:sz w:val="24"/>
                <w:szCs w:val="24"/>
              </w:rPr>
              <w:t>Klasė</w:t>
            </w:r>
          </w:p>
        </w:tc>
        <w:tc>
          <w:tcPr>
            <w:tcW w:w="4076" w:type="dxa"/>
          </w:tcPr>
          <w:p w:rsidR="00680BB7" w:rsidRDefault="0008280D" w:rsidP="000828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Pareigos grupėje (vadybininkas,  literatas, muzikas, dailininkas, kompiuterininkas ar pan.)</w:t>
            </w:r>
          </w:p>
        </w:tc>
      </w:tr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0BB7" w:rsidTr="0008280D">
        <w:tc>
          <w:tcPr>
            <w:tcW w:w="959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7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2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76" w:type="dxa"/>
          </w:tcPr>
          <w:p w:rsidR="00680BB7" w:rsidRDefault="00680BB7" w:rsidP="00680BB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80BB7" w:rsidRDefault="00680BB7" w:rsidP="00680BB7">
      <w:pPr>
        <w:rPr>
          <w:rFonts w:ascii="Times New Roman" w:hAnsi="Times New Roman" w:cs="Times New Roman"/>
          <w:b/>
          <w:sz w:val="24"/>
          <w:szCs w:val="24"/>
        </w:rPr>
      </w:pPr>
    </w:p>
    <w:p w:rsidR="00680BB7" w:rsidRDefault="00680BB7" w:rsidP="00680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8280D">
        <w:rPr>
          <w:rFonts w:ascii="Times New Roman" w:hAnsi="Times New Roman" w:cs="Times New Roman"/>
          <w:sz w:val="24"/>
          <w:szCs w:val="24"/>
        </w:rPr>
        <w:t>Projekto konsultacijos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943"/>
        <w:gridCol w:w="3828"/>
        <w:gridCol w:w="1134"/>
        <w:gridCol w:w="1949"/>
      </w:tblGrid>
      <w:tr w:rsidR="0008280D" w:rsidTr="0008280D">
        <w:tc>
          <w:tcPr>
            <w:tcW w:w="2943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Mokytojas</w:t>
            </w:r>
          </w:p>
        </w:tc>
        <w:tc>
          <w:tcPr>
            <w:tcW w:w="3828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Konsultacijos tema</w:t>
            </w:r>
          </w:p>
        </w:tc>
        <w:tc>
          <w:tcPr>
            <w:tcW w:w="1134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Trukmė</w:t>
            </w:r>
          </w:p>
        </w:tc>
        <w:tc>
          <w:tcPr>
            <w:tcW w:w="1949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Parašas</w:t>
            </w:r>
          </w:p>
        </w:tc>
      </w:tr>
      <w:tr w:rsidR="0008280D" w:rsidTr="0008280D">
        <w:tc>
          <w:tcPr>
            <w:tcW w:w="2943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80D" w:rsidTr="0008280D">
        <w:tc>
          <w:tcPr>
            <w:tcW w:w="2943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80D" w:rsidTr="0008280D">
        <w:tc>
          <w:tcPr>
            <w:tcW w:w="2943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80D" w:rsidTr="0008280D">
        <w:tc>
          <w:tcPr>
            <w:tcW w:w="2943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</w:tcPr>
          <w:p w:rsidR="0008280D" w:rsidRDefault="0008280D" w:rsidP="00680BB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280D" w:rsidRDefault="0008280D" w:rsidP="00680BB7">
      <w:pPr>
        <w:rPr>
          <w:rFonts w:ascii="Times New Roman" w:hAnsi="Times New Roman" w:cs="Times New Roman"/>
          <w:sz w:val="24"/>
          <w:szCs w:val="24"/>
        </w:rPr>
      </w:pPr>
    </w:p>
    <w:p w:rsidR="0008280D" w:rsidRDefault="0008280D" w:rsidP="00680B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Klausimai kūrybinio darbo pristatymui</w:t>
      </w:r>
    </w:p>
    <w:p w:rsidR="0008280D" w:rsidRDefault="0008280D" w:rsidP="00680BB7">
      <w:pPr>
        <w:rPr>
          <w:rFonts w:ascii="Times New Roman" w:hAnsi="Times New Roman" w:cs="Times New Roman"/>
          <w:sz w:val="24"/>
          <w:szCs w:val="24"/>
        </w:rPr>
      </w:pPr>
    </w:p>
    <w:p w:rsidR="0008280D" w:rsidRDefault="0008280D" w:rsidP="0008280D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Kur ir kaip bendravo jūsų komanda?</w:t>
      </w:r>
    </w:p>
    <w:p w:rsidR="0008280D" w:rsidRDefault="0008280D" w:rsidP="0008280D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Kokiu principu rinkotės atsirinkdami dainų pavyzdžius?</w:t>
      </w:r>
    </w:p>
    <w:p w:rsidR="0008280D" w:rsidRDefault="0008280D" w:rsidP="0008280D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Kokių sunkumų iškilo?</w:t>
      </w:r>
    </w:p>
    <w:p w:rsidR="0008280D" w:rsidRDefault="0008280D" w:rsidP="0008280D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Kas labiausiai patiko?</w:t>
      </w:r>
    </w:p>
    <w:p w:rsidR="0008280D" w:rsidRPr="0008280D" w:rsidRDefault="0008280D" w:rsidP="0008280D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Kokią svarbiausią mintį norėjote atskleisti?</w:t>
      </w:r>
    </w:p>
    <w:sectPr w:rsidR="0008280D" w:rsidRPr="0008280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B4E59"/>
    <w:multiLevelType w:val="hybridMultilevel"/>
    <w:tmpl w:val="F95250C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BB7"/>
    <w:rsid w:val="0008280D"/>
    <w:rsid w:val="000C59D6"/>
    <w:rsid w:val="004360FD"/>
    <w:rsid w:val="00680BB7"/>
    <w:rsid w:val="009D2DE8"/>
    <w:rsid w:val="00FA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80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828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680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828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605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Mokytoja</dc:creator>
  <cp:lastModifiedBy>Mokytoja</cp:lastModifiedBy>
  <cp:revision>2</cp:revision>
  <dcterms:created xsi:type="dcterms:W3CDTF">2016-06-08T12:51:00Z</dcterms:created>
  <dcterms:modified xsi:type="dcterms:W3CDTF">2016-06-08T12:51:00Z</dcterms:modified>
</cp:coreProperties>
</file>