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D2F" w:rsidRPr="006E478B" w:rsidRDefault="00EC7D2F" w:rsidP="00EC7D2F">
      <w:pPr>
        <w:overflowPunct/>
        <w:ind w:firstLine="284"/>
        <w:jc w:val="center"/>
        <w:textAlignment w:val="auto"/>
        <w:rPr>
          <w:sz w:val="24"/>
          <w:szCs w:val="24"/>
          <w:lang w:val="lt-LT" w:eastAsia="en-US"/>
        </w:rPr>
      </w:pPr>
      <w:bookmarkStart w:id="0" w:name="_GoBack"/>
      <w:bookmarkEnd w:id="0"/>
      <w:r w:rsidRPr="006E478B">
        <w:rPr>
          <w:sz w:val="24"/>
          <w:szCs w:val="24"/>
          <w:lang w:val="lt-LT" w:eastAsia="en-US"/>
        </w:rPr>
        <w:t xml:space="preserve">Jonas Biliūnas </w:t>
      </w:r>
      <w:r w:rsidRPr="00784C2F">
        <w:rPr>
          <w:b/>
          <w:sz w:val="24"/>
          <w:szCs w:val="24"/>
          <w:lang w:val="lt-LT" w:eastAsia="en-US"/>
        </w:rPr>
        <w:t>Laimės žiburys</w:t>
      </w:r>
    </w:p>
    <w:p w:rsidR="00EC7D2F" w:rsidRPr="006E478B" w:rsidRDefault="00EC7D2F" w:rsidP="00EC7D2F">
      <w:pPr>
        <w:overflowPunct/>
        <w:ind w:firstLine="284"/>
        <w:jc w:val="both"/>
        <w:textAlignment w:val="auto"/>
        <w:rPr>
          <w:sz w:val="24"/>
          <w:szCs w:val="24"/>
          <w:lang w:val="lt-LT" w:eastAsia="en-US"/>
        </w:rPr>
      </w:pP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Ant aukšto stataus kalno pasirodė stebuklingas žiburys. Žibėjo jis kaip žvaigždė, apsiaustas šviesiu ratu iš aukso raidžių. Pamatę tat žmonės ėjo prie kalno, stebėjos į žiburį, bet, negalėdami ant to kalno užlipti, negalėjo išskaityti aukso raidžių. Pagaliau atsirado jaunikaitis, kuris susirinkusiai miniai per</w:t>
      </w:r>
      <w:r w:rsidRPr="006E478B">
        <w:rPr>
          <w:sz w:val="24"/>
          <w:szCs w:val="24"/>
          <w:lang w:val="lt-LT" w:eastAsia="en-US"/>
        </w:rPr>
        <w:softHyphen/>
        <w:t>skaitė: „Žmonių Laimė“. Pasklido apie tai garsas po visą šalį: visur tik apie tai ir tekalbėjo. Bet niekas negalėjo gerai suprasti ir kitiems išaiškinti, ką tie žodžiai reiškia. Ištisas dienas ir naktis budėjo žmo</w:t>
      </w:r>
      <w:r w:rsidRPr="006E478B">
        <w:rPr>
          <w:sz w:val="24"/>
          <w:szCs w:val="24"/>
          <w:lang w:val="lt-LT" w:eastAsia="en-US"/>
        </w:rPr>
        <w:softHyphen/>
        <w:t>nių minios prie to kalno, vienos nueidamos, kitos ateidamos, ir laukė naujo, dar didesnio stebuklo ar išaiškinimo senojo...</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O žiburys ne tik negeso, bet vis labiau žibėjo, aukso raidės vis labiau blizgėjo...</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Ir štai vieną naktį atėjo prie tų žmonių žilas se</w:t>
      </w:r>
      <w:r w:rsidRPr="006E478B">
        <w:rPr>
          <w:sz w:val="24"/>
          <w:szCs w:val="24"/>
          <w:lang w:val="lt-LT" w:eastAsia="en-US"/>
        </w:rPr>
        <w:softHyphen/>
        <w:t>nelis ir paklausė jų:</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 Ko jūs čia susirinkote ir laukiate?</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Atsakė minia:</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 Šitai pasirodė ant kalno žiburys su nuostabiu parašu, kurio mes nesuprantame.</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 Aš jums išaiškinsiu, – atsakė senelis. – Šitas žiburys – tai jūsų laimė; tas, kuris užlips ant to kalno ir prisilies į tą žiburį, visus žmones padarys laimingus...</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Nudžiugo minia ir sujudo kaip jūra. Nors kalnas aukštas ir status buvo, bet pilnos džiaugsmo žmonių akys žiūrėjo į jo viršūnę kaip į saulę, ir daugelis jau rengėsi lipti.</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 Palaukit, aš dar nepabaigiau! – sušuko senelis. – Ne taip lengva, kaip jūs manot, to kalno viršū</w:t>
      </w:r>
      <w:r w:rsidRPr="006E478B">
        <w:rPr>
          <w:sz w:val="24"/>
          <w:szCs w:val="24"/>
          <w:lang w:val="lt-LT" w:eastAsia="en-US"/>
        </w:rPr>
        <w:softHyphen/>
        <w:t>nė pasiekti: tuos, kurie lips, baidys iš visų pusių bjauriausios šmėklos, rėkaus ir kauks įvairiausiais balsais, šauks ir trauks juos atgal. Ir tie, kurie išsi</w:t>
      </w:r>
      <w:r w:rsidRPr="006E478B">
        <w:rPr>
          <w:sz w:val="24"/>
          <w:szCs w:val="24"/>
          <w:lang w:val="lt-LT" w:eastAsia="en-US"/>
        </w:rPr>
        <w:softHyphen/>
        <w:t>gąs jų, atsigręžę pažiūrės žemyn ar iš neatsargumo paslydės nors kiek, – tuojau pavirs į akmenį. Net ir tie, kurie užlips ilgainiui ant kalno ir prisilytės stebuklingo žiburio, vienam akies mirksny pavirs į akmenį ir tik savo mirtimi atneš jie laimę kitiems... Bet kada taip atsitiks, paliestas žiburys subyrės į nesuskaitomą daugybę žiburėlių, kurie nusileis nuo kalno žemyn, išsisklaidys po jūsų namus ir pirkias, įeis į jūsų protą ir širdis, – ir tada būsite laimingi...</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Taip pasakęs senelis pranyko.</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Nuliūdo minia, tuos jo žodžius išgirdusi: atsiduso kaip vienas žmogus ir žemai žemai palenkė savo galvas. Jų akyse buvo nebe džiaugsmas, bet nusi</w:t>
      </w:r>
      <w:r w:rsidRPr="006E478B">
        <w:rPr>
          <w:sz w:val="24"/>
          <w:szCs w:val="24"/>
          <w:lang w:val="lt-LT" w:eastAsia="en-US"/>
        </w:rPr>
        <w:softHyphen/>
        <w:t>minimas; nebe artinos jie dabar prie kalno, bet nuo jo pradėjo tolintis... Niekas savo gyvasties nenorėjo aukoti. Ir ne tik savo gyvasties nenorėjo aukoti: dar ir vieni kitus nuo to atkalbinėjo. Tėvai gailėjo savo vaikų, merginos – savo jaunikaičių, vaikinai – savo mylimųjų, seserys – brolių: vieni saugojo kitus, dre</w:t>
      </w:r>
      <w:r w:rsidRPr="006E478B">
        <w:rPr>
          <w:sz w:val="24"/>
          <w:szCs w:val="24"/>
          <w:lang w:val="lt-LT" w:eastAsia="en-US"/>
        </w:rPr>
        <w:softHyphen/>
        <w:t>bėjo dėl vienas kito.</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Bet atsirado drąsuolių. Nedaug tokių buvo, ta</w:t>
      </w:r>
      <w:r w:rsidRPr="006E478B">
        <w:rPr>
          <w:sz w:val="24"/>
          <w:szCs w:val="24"/>
          <w:lang w:val="lt-LT" w:eastAsia="en-US"/>
        </w:rPr>
        <w:softHyphen/>
        <w:t>čiau jų skaičius vis augo. Slapta vienas nuo kito sūnūs ir dukterys bėgo iš tėvų namų, labai retai jų laiminami, dažnai keikiami ir visados apverkiami; įsimylėjusieji jaunikaičiai ir merginos skyrėsi, vieni kitiems iškalbinėdami – ir tik kurie ne kurie iš jų ėjo stipriai rankas sunėrę... O ėjo šitie visi drąsuoliai prie kalno aukotų savo gyvybės už žmonių laimę, užsimiršdami patys save, savo mylimuosius... &lt;…&gt;</w:t>
      </w:r>
      <w:r>
        <w:rPr>
          <w:sz w:val="24"/>
          <w:szCs w:val="24"/>
          <w:lang w:val="lt-LT" w:eastAsia="en-US"/>
        </w:rPr>
        <w:t>.</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Bet štai vieną gražią pavasario dieną nesuskaito</w:t>
      </w:r>
      <w:r w:rsidRPr="006E478B">
        <w:rPr>
          <w:sz w:val="24"/>
          <w:szCs w:val="24"/>
          <w:lang w:val="lt-LT" w:eastAsia="en-US"/>
        </w:rPr>
        <w:softHyphen/>
        <w:t>ma drąsuolių minia – jaunikaičių ir merginų, vaikų ir suaugusių vyrų, išblyškusių ir nuvargusių – vėl priėjo kalno. Visų tų žmonių akyse švietė viltis ir drąsa, meilė ir pasišventimas. Suriko visi galingu balsu ir kaip sukilusios jūrų bangos puolė prie kal</w:t>
      </w:r>
      <w:r w:rsidRPr="006E478B">
        <w:rPr>
          <w:sz w:val="24"/>
          <w:szCs w:val="24"/>
          <w:lang w:val="lt-LT" w:eastAsia="en-US"/>
        </w:rPr>
        <w:softHyphen/>
        <w:t>no. Iš visų pusių šmėklų baidomi ir persekiojami, lipo ir lipo jie aukštyn, visą kelią išklodami naujais savo draugų suakmenėjusiais kūnais. Juo aukštyn, juo retyn ėjo jų skaičius. Šitai tik saujelė beliko. Bet jau visai visai netoli viršūnės. Nebegirdėjo jie šmėklų kaukimo, nebematė jų bjaurių veidų; jų bliz</w:t>
      </w:r>
      <w:r w:rsidRPr="006E478B">
        <w:rPr>
          <w:sz w:val="24"/>
          <w:szCs w:val="24"/>
          <w:lang w:val="lt-LT" w:eastAsia="en-US"/>
        </w:rPr>
        <w:softHyphen/>
        <w:t>gančios akys įbestos buvo į žiburį ir negalėjo nuo jo atsitraukti: juk tat buvo jų vargingos kelionės galas, tat žmonių laimė jų akyse stovėjo...</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Dar du trys draugai krito, ir likusieji pasiekė vir</w:t>
      </w:r>
      <w:r w:rsidRPr="006E478B">
        <w:rPr>
          <w:sz w:val="24"/>
          <w:szCs w:val="24"/>
          <w:lang w:val="lt-LT" w:eastAsia="en-US"/>
        </w:rPr>
        <w:softHyphen/>
        <w:t>šūnę... Sušuko linksmu galingu pergalėjimo balsu ir visi kaip vienas nutvėrė savo rankomis žiburį. Visi vienam akies mirksny pavirto į akmenis...</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Ir rados stebuklas! Visos šmėklos pražuvo, o pa</w:t>
      </w:r>
      <w:r w:rsidRPr="006E478B">
        <w:rPr>
          <w:sz w:val="24"/>
          <w:szCs w:val="24"/>
          <w:lang w:val="lt-LT" w:eastAsia="en-US"/>
        </w:rPr>
        <w:softHyphen/>
        <w:t>liestas žiburys subyrėjo į nesuskaitomą daugybę žiburėlių, kurie kaip krintančios iš dangaus žvaigž</w:t>
      </w:r>
      <w:r w:rsidRPr="006E478B">
        <w:rPr>
          <w:sz w:val="24"/>
          <w:szCs w:val="24"/>
          <w:lang w:val="lt-LT" w:eastAsia="en-US"/>
        </w:rPr>
        <w:softHyphen/>
        <w:t xml:space="preserve">dės nusileido nuo kalno žemyn, nušviesdamos visą šalį. Tos šalies žmonės staiga pajuto savo laukuose, namuose ir pirkiose ypatingą malonią šviesą, savo širdyse ir galvose – neapsakomą ramumą. Akies mirksny sutrupėjo nelaisvės pančiai, išnyko </w:t>
      </w:r>
      <w:r w:rsidRPr="006E478B">
        <w:rPr>
          <w:sz w:val="24"/>
          <w:szCs w:val="24"/>
          <w:lang w:val="lt-LT" w:eastAsia="en-US"/>
        </w:rPr>
        <w:lastRenderedPageBreak/>
        <w:t>tarp žmonių neapykanta ir visokios skriaudos ir neteisybės; visi pasijuto lygūs ir laimingi, visi gerbė artimą ir žmogaus teises. Atsirado tarp žmonių laimė...</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Pamatę save ir kitus taip atsimainiusius, atspėjo žmonės ir tos atmainos priežastį. Atsiminė stebuklin</w:t>
      </w:r>
      <w:r w:rsidRPr="006E478B">
        <w:rPr>
          <w:sz w:val="24"/>
          <w:szCs w:val="24"/>
          <w:lang w:val="lt-LT" w:eastAsia="en-US"/>
        </w:rPr>
        <w:softHyphen/>
        <w:t>gą žiburį ir visi kaip vienas skubinos prie iškeiktojo kalno pažiūrėtų. Bet susirinkusios žmonių minios žiburio jau neberado. Net senojo kalno nebesimatė; visas jis aplinkui, nuo apačios ligi pačiai viršūnėlei, buvo apsiauptas akmenimis. Visa dabar žmonės su</w:t>
      </w:r>
      <w:r w:rsidRPr="006E478B">
        <w:rPr>
          <w:sz w:val="24"/>
          <w:szCs w:val="24"/>
          <w:lang w:val="lt-LT" w:eastAsia="en-US"/>
        </w:rPr>
        <w:softHyphen/>
        <w:t>prato ir su pagarba nulenkė savo galvas žemyn: tat buvo jų išganytojų kūnai, kurie patys numirdami jiems atnešė laimę...</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Ir nuo tos dienos gyventojai tą keikiamąjį seniau kalną praminė garbės ir laimės vieta: nuo tos die</w:t>
      </w:r>
      <w:r w:rsidRPr="006E478B">
        <w:rPr>
          <w:sz w:val="24"/>
          <w:szCs w:val="24"/>
          <w:lang w:val="lt-LT" w:eastAsia="en-US"/>
        </w:rPr>
        <w:softHyphen/>
        <w:t>nos jis tapo istoriniu žmonių gyvenimo paminklu. Dabar gyventojai ne tik nuo jo nebebėgo kaip nuo ligos ir maro, bet, eidami pro šalį, su pagarba ir meile lenkė žemyn savo galvas, prisimindami žu</w:t>
      </w:r>
      <w:r w:rsidRPr="006E478B">
        <w:rPr>
          <w:sz w:val="24"/>
          <w:szCs w:val="24"/>
          <w:lang w:val="lt-LT" w:eastAsia="en-US"/>
        </w:rPr>
        <w:softHyphen/>
        <w:t>vusiuosius šalies išvaduotojus. Iškilmingai šventė kasmet žmonės išvadavimo dieną kaip didžiausią visos šalies šventę. Tą dieną rinkosi jie prie kalno, apsitaisę gražiausiais rūbais. Su žaliais ant galvų vainikais ėjo jaunos merginos; puikiausius žolynus nešėsi rankose gerbiamos moterys; aukštai iškel</w:t>
      </w:r>
      <w:r w:rsidRPr="006E478B">
        <w:rPr>
          <w:sz w:val="24"/>
          <w:szCs w:val="24"/>
          <w:lang w:val="lt-LT" w:eastAsia="en-US"/>
        </w:rPr>
        <w:softHyphen/>
        <w:t>tos vėliavos plevėsavo tvirtuose jaunikaičių ir vyrų delnuose; o pirma visų puikiausiais vežimais baltai apsitaisę važiavo nekalti vaikai... Visi buvo linksmi ir laimingi...</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Prisiartinę prie kalno ir apsiautę jį aplinkui, dai</w:t>
      </w:r>
      <w:r w:rsidRPr="006E478B">
        <w:rPr>
          <w:sz w:val="24"/>
          <w:szCs w:val="24"/>
          <w:lang w:val="lt-LT" w:eastAsia="en-US"/>
        </w:rPr>
        <w:softHyphen/>
        <w:t>navo jie laisvės ir laimės dainas, barstė ant kalno žolynus, dėjo vainikus, garbindami žuvusiuosius išvaduotojus. Visą dieną griežė linksma muzika.</w:t>
      </w:r>
    </w:p>
    <w:p w:rsidR="00EC7D2F" w:rsidRPr="006E478B" w:rsidRDefault="00EC7D2F" w:rsidP="00EC7D2F">
      <w:pPr>
        <w:overflowPunct/>
        <w:ind w:firstLine="284"/>
        <w:jc w:val="both"/>
        <w:textAlignment w:val="auto"/>
        <w:rPr>
          <w:sz w:val="24"/>
          <w:szCs w:val="24"/>
          <w:lang w:val="lt-LT" w:eastAsia="en-US"/>
        </w:rPr>
      </w:pPr>
      <w:r w:rsidRPr="006E478B">
        <w:rPr>
          <w:sz w:val="24"/>
          <w:szCs w:val="24"/>
          <w:lang w:val="lt-LT" w:eastAsia="en-US"/>
        </w:rPr>
        <w:t>Ir tą šventę taisė kas metai: kas metai garbino savo laisvės ir laimės dieną. Pražuvusiųjų drąsuolių vardai buvo užrašyti istorijos knygon aukso raidė</w:t>
      </w:r>
      <w:r w:rsidRPr="006E478B">
        <w:rPr>
          <w:sz w:val="24"/>
          <w:szCs w:val="24"/>
          <w:lang w:val="lt-LT" w:eastAsia="en-US"/>
        </w:rPr>
        <w:softHyphen/>
        <w:t>mis, o jų gyvenimo ir darbų paskesniųjų žmonių eilės mokės kaip poterių ir katekizmo... Ir visi buvo laimingi...</w:t>
      </w:r>
    </w:p>
    <w:p w:rsidR="00EC7D2F" w:rsidRPr="006E478B" w:rsidRDefault="00EC7D2F" w:rsidP="00EC7D2F">
      <w:pPr>
        <w:overflowPunct/>
        <w:ind w:firstLine="284"/>
        <w:jc w:val="both"/>
        <w:textAlignment w:val="auto"/>
        <w:rPr>
          <w:sz w:val="24"/>
          <w:szCs w:val="24"/>
          <w:lang w:val="lt-LT" w:eastAsia="en-US"/>
        </w:rPr>
      </w:pPr>
    </w:p>
    <w:p w:rsidR="00EC7D2F" w:rsidRPr="00051A26" w:rsidRDefault="00EC7D2F" w:rsidP="00EC7D2F">
      <w:pPr>
        <w:overflowPunct/>
        <w:ind w:firstLine="284"/>
        <w:jc w:val="both"/>
        <w:textAlignment w:val="auto"/>
        <w:rPr>
          <w:sz w:val="24"/>
          <w:szCs w:val="24"/>
          <w:lang w:val="lt-LT" w:eastAsia="en-US"/>
        </w:rPr>
      </w:pPr>
      <w:r w:rsidRPr="00051A26">
        <w:rPr>
          <w:sz w:val="24"/>
          <w:szCs w:val="24"/>
          <w:lang w:val="lt-LT" w:eastAsia="en-US"/>
        </w:rPr>
        <w:t xml:space="preserve">* </w:t>
      </w:r>
      <w:r>
        <w:rPr>
          <w:sz w:val="24"/>
          <w:szCs w:val="24"/>
          <w:lang w:val="lt-LT" w:eastAsia="en-US"/>
        </w:rPr>
        <w:t>Kokios nuotaikos vyrauja šiame kūrinyje?</w:t>
      </w:r>
    </w:p>
    <w:p w:rsidR="00EC7D2F" w:rsidRPr="00051A26" w:rsidRDefault="00EC7D2F" w:rsidP="00EC7D2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EC7D2F" w:rsidRPr="00051A26" w:rsidRDefault="00EC7D2F" w:rsidP="00EC7D2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Kuo šis apsakymas primena pasaką?</w:t>
      </w:r>
    </w:p>
    <w:p w:rsidR="00EC7D2F" w:rsidRPr="00051A26" w:rsidRDefault="00EC7D2F" w:rsidP="00EC7D2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EC7D2F" w:rsidRPr="00051A26" w:rsidRDefault="00EC7D2F" w:rsidP="00EC7D2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Kas, anot šio kūrinio teksto, yra laimė?</w:t>
      </w:r>
    </w:p>
    <w:p w:rsidR="00EC7D2F" w:rsidRPr="00051A26" w:rsidRDefault="00EC7D2F" w:rsidP="00EC7D2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EC7D2F" w:rsidRDefault="00EC7D2F" w:rsidP="00EC7D2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Parašykite, kaip suprantate šio kūrinio idėją?</w:t>
      </w:r>
    </w:p>
    <w:p w:rsidR="00EC7D2F" w:rsidRDefault="00EC7D2F" w:rsidP="00EC7D2F">
      <w:pPr>
        <w:overflowPunct/>
        <w:ind w:firstLine="284"/>
        <w:jc w:val="both"/>
        <w:textAlignment w:val="auto"/>
        <w:rPr>
          <w:sz w:val="24"/>
          <w:szCs w:val="24"/>
          <w:lang w:val="lt-LT" w:eastAsia="en-US"/>
        </w:rPr>
      </w:pPr>
    </w:p>
    <w:p w:rsidR="00EC7D2F" w:rsidRDefault="00EC7D2F" w:rsidP="00EC7D2F">
      <w:pPr>
        <w:overflowPunct/>
        <w:ind w:firstLine="284"/>
        <w:jc w:val="both"/>
        <w:textAlignment w:val="auto"/>
        <w:rPr>
          <w:sz w:val="24"/>
          <w:szCs w:val="24"/>
          <w:lang w:val="lt-LT" w:eastAsia="en-US"/>
        </w:rPr>
      </w:pPr>
      <w:r w:rsidRPr="0068001E">
        <w:rPr>
          <w:b/>
          <w:i/>
          <w:sz w:val="24"/>
          <w:szCs w:val="24"/>
          <w:lang w:val="lt-LT" w:eastAsia="en-US"/>
        </w:rPr>
        <w:t>Apsakymas</w:t>
      </w:r>
      <w:r>
        <w:rPr>
          <w:sz w:val="24"/>
          <w:szCs w:val="24"/>
          <w:lang w:val="lt-LT" w:eastAsia="en-US"/>
        </w:rPr>
        <w:t xml:space="preserve"> – mažoji epinė forma, glausto pasakojimo laiko ir nedidelės erdvės kūrinys, kuriame dėmesys sutelkiamas į vieną įvykį su nedaugeliu veikėjų, tačiau sukuriantis gyvenimo visumos ir apibendrinimo įspūdį.</w:t>
      </w:r>
    </w:p>
    <w:p w:rsidR="00EC7D2F" w:rsidRDefault="00EC7D2F" w:rsidP="00EC7D2F">
      <w:pPr>
        <w:overflowPunct/>
        <w:ind w:firstLine="284"/>
        <w:jc w:val="both"/>
        <w:textAlignment w:val="auto"/>
        <w:rPr>
          <w:sz w:val="24"/>
          <w:szCs w:val="24"/>
          <w:lang w:val="lt-LT" w:eastAsia="en-US"/>
        </w:rPr>
      </w:pPr>
      <w:r w:rsidRPr="002A12F8">
        <w:rPr>
          <w:b/>
          <w:i/>
          <w:sz w:val="24"/>
          <w:szCs w:val="24"/>
          <w:lang w:val="lt-LT" w:eastAsia="en-US"/>
        </w:rPr>
        <w:t>Kulminacija</w:t>
      </w:r>
      <w:r>
        <w:rPr>
          <w:sz w:val="24"/>
          <w:szCs w:val="24"/>
          <w:lang w:val="lt-LT" w:eastAsia="en-US"/>
        </w:rPr>
        <w:t xml:space="preserve"> – aukščiausias įtampos taškas.</w:t>
      </w:r>
    </w:p>
    <w:p w:rsidR="00EC7D2F" w:rsidRDefault="00EC7D2F" w:rsidP="00EC7D2F">
      <w:pPr>
        <w:overflowPunct/>
        <w:ind w:firstLine="284"/>
        <w:jc w:val="both"/>
        <w:textAlignment w:val="auto"/>
        <w:rPr>
          <w:sz w:val="24"/>
          <w:szCs w:val="24"/>
          <w:lang w:val="lt-LT" w:eastAsia="en-US"/>
        </w:rPr>
      </w:pPr>
      <w:r w:rsidRPr="002A12F8">
        <w:rPr>
          <w:b/>
          <w:i/>
          <w:sz w:val="24"/>
          <w:szCs w:val="24"/>
          <w:lang w:val="lt-LT" w:eastAsia="en-US"/>
        </w:rPr>
        <w:t>Atomazga</w:t>
      </w:r>
      <w:r>
        <w:rPr>
          <w:sz w:val="24"/>
          <w:szCs w:val="24"/>
          <w:lang w:val="lt-LT" w:eastAsia="en-US"/>
        </w:rPr>
        <w:t xml:space="preserve"> – pabaiga, kuri paprastai būna netikėta.</w:t>
      </w:r>
    </w:p>
    <w:p w:rsidR="00C83594" w:rsidRDefault="00DD1CB5"/>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D2F"/>
    <w:rsid w:val="00A14C28"/>
    <w:rsid w:val="00C33C93"/>
    <w:rsid w:val="00DD1CB5"/>
    <w:rsid w:val="00EC7D2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AE6B21-34FE-4DD5-B96F-13FB98995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7D2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4434</Words>
  <Characters>2528</Characters>
  <Application>Microsoft Office Word</Application>
  <DocSecurity>0</DocSecurity>
  <Lines>21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2</cp:revision>
  <dcterms:created xsi:type="dcterms:W3CDTF">2016-05-16T18:05:00Z</dcterms:created>
  <dcterms:modified xsi:type="dcterms:W3CDTF">2016-05-16T18:05:00Z</dcterms:modified>
</cp:coreProperties>
</file>