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251" w:rsidRDefault="00E96251" w:rsidP="00E96251">
      <w:pPr>
        <w:ind w:left="360"/>
        <w:rPr>
          <w:sz w:val="24"/>
          <w:szCs w:val="24"/>
        </w:rPr>
      </w:pPr>
      <w:r w:rsidRPr="00670CB2">
        <w:rPr>
          <w:b/>
          <w:sz w:val="24"/>
          <w:szCs w:val="24"/>
        </w:rPr>
        <w:t>Pagrindiniai veikėjų charakteriai</w:t>
      </w:r>
      <w:r w:rsidRPr="00670CB2">
        <w:rPr>
          <w:sz w:val="24"/>
          <w:szCs w:val="24"/>
        </w:rPr>
        <w:t xml:space="preserve">: </w:t>
      </w:r>
    </w:p>
    <w:p w:rsidR="00E96251" w:rsidRPr="00670CB2" w:rsidRDefault="00E96251" w:rsidP="00E96251">
      <w:pPr>
        <w:pStyle w:val="ListParagraph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670CB2">
        <w:rPr>
          <w:sz w:val="24"/>
          <w:szCs w:val="24"/>
        </w:rPr>
        <w:t>Kas poemos „Metai“ pasakotojui ir veikėjams yra „viežlybumas“?</w:t>
      </w:r>
    </w:p>
    <w:p w:rsidR="00E96251" w:rsidRPr="00670CB2" w:rsidRDefault="00E96251" w:rsidP="00E96251">
      <w:pPr>
        <w:pStyle w:val="ListParagraph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670CB2">
        <w:rPr>
          <w:sz w:val="24"/>
          <w:szCs w:val="24"/>
        </w:rPr>
        <w:t>Ką reiškia, kokias asmens savybes, kokį gyvenimo būdą nusako ši sąvoka?</w:t>
      </w:r>
    </w:p>
    <w:p w:rsidR="00E96251" w:rsidRDefault="00E96251" w:rsidP="00E96251">
      <w:pPr>
        <w:pStyle w:val="ListParagraph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670CB2">
        <w:rPr>
          <w:sz w:val="24"/>
          <w:szCs w:val="24"/>
        </w:rPr>
        <w:t xml:space="preserve">Suskirstykite poemos „Metai“ veikėjus į „viežlybus“ ir „neviežlybus“ bei surasti argumentų jų poelgiams ir veikimo motyvams pagrįsti. </w:t>
      </w:r>
    </w:p>
    <w:p w:rsidR="007758FE" w:rsidRDefault="007758FE"/>
    <w:sectPr w:rsidR="007758FE" w:rsidSect="007758F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EE1844"/>
    <w:multiLevelType w:val="hybridMultilevel"/>
    <w:tmpl w:val="3FE49218"/>
    <w:lvl w:ilvl="0" w:tplc="0427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96251"/>
    <w:rsid w:val="007758FE"/>
    <w:rsid w:val="00E96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251"/>
    <w:rPr>
      <w:rFonts w:ascii="Calibri" w:eastAsia="MS Mincho" w:hAnsi="Calibri" w:cs="Times New Roman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962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2014-09-04T13:19:00Z</dcterms:created>
  <dcterms:modified xsi:type="dcterms:W3CDTF">2014-09-04T13:20:00Z</dcterms:modified>
</cp:coreProperties>
</file>