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654" w:rsidRDefault="0046087E">
      <w:pPr>
        <w:rPr>
          <w:rFonts w:ascii="Times New Roman" w:hAnsi="Times New Roman" w:cs="Times New Roman"/>
          <w:sz w:val="24"/>
          <w:szCs w:val="24"/>
        </w:rPr>
      </w:pPr>
      <w:r>
        <w:rPr>
          <w:rFonts w:ascii="Times New Roman" w:hAnsi="Times New Roman" w:cs="Times New Roman"/>
          <w:sz w:val="24"/>
          <w:szCs w:val="24"/>
        </w:rPr>
        <w:t xml:space="preserve">                       </w:t>
      </w:r>
      <w:r w:rsidR="00027654">
        <w:rPr>
          <w:rFonts w:ascii="Times New Roman" w:hAnsi="Times New Roman" w:cs="Times New Roman"/>
          <w:sz w:val="24"/>
          <w:szCs w:val="24"/>
        </w:rPr>
        <w:t xml:space="preserve">                                                                                            100 balų</w:t>
      </w:r>
    </w:p>
    <w:p w:rsidR="00132C33" w:rsidRDefault="00027654">
      <w:pPr>
        <w:rPr>
          <w:rFonts w:ascii="Times New Roman" w:hAnsi="Times New Roman" w:cs="Times New Roman"/>
          <w:sz w:val="24"/>
          <w:szCs w:val="24"/>
        </w:rPr>
      </w:pPr>
      <w:r>
        <w:rPr>
          <w:rFonts w:ascii="Times New Roman" w:hAnsi="Times New Roman" w:cs="Times New Roman"/>
          <w:sz w:val="24"/>
          <w:szCs w:val="24"/>
        </w:rPr>
        <w:t xml:space="preserve">                     </w:t>
      </w:r>
      <w:r w:rsidR="0046087E">
        <w:rPr>
          <w:rFonts w:ascii="Times New Roman" w:hAnsi="Times New Roman" w:cs="Times New Roman"/>
          <w:sz w:val="24"/>
          <w:szCs w:val="24"/>
        </w:rPr>
        <w:t xml:space="preserve"> </w:t>
      </w:r>
      <w:r w:rsidR="00F11F4D">
        <w:rPr>
          <w:rFonts w:ascii="Times New Roman" w:hAnsi="Times New Roman" w:cs="Times New Roman"/>
          <w:sz w:val="24"/>
          <w:szCs w:val="24"/>
        </w:rPr>
        <w:t xml:space="preserve">           </w:t>
      </w:r>
      <w:r w:rsidR="0046087E">
        <w:rPr>
          <w:rFonts w:ascii="Times New Roman" w:hAnsi="Times New Roman" w:cs="Times New Roman"/>
          <w:sz w:val="24"/>
          <w:szCs w:val="24"/>
        </w:rPr>
        <w:t xml:space="preserve"> Ar meilė suteikia žmogaus kasdienybei kilnumo?</w:t>
      </w:r>
    </w:p>
    <w:p w:rsidR="00027654" w:rsidRDefault="0046087E">
      <w:pPr>
        <w:rPr>
          <w:rFonts w:ascii="Times New Roman" w:hAnsi="Times New Roman" w:cs="Times New Roman"/>
          <w:sz w:val="24"/>
          <w:szCs w:val="24"/>
        </w:rPr>
      </w:pPr>
      <w:r>
        <w:rPr>
          <w:rFonts w:ascii="Times New Roman" w:hAnsi="Times New Roman" w:cs="Times New Roman"/>
          <w:sz w:val="24"/>
          <w:szCs w:val="24"/>
        </w:rPr>
        <w:t xml:space="preserve">     </w:t>
      </w:r>
      <w:r w:rsidR="00027654">
        <w:rPr>
          <w:rFonts w:ascii="Times New Roman" w:hAnsi="Times New Roman" w:cs="Times New Roman"/>
          <w:sz w:val="24"/>
          <w:szCs w:val="24"/>
        </w:rPr>
        <w:t xml:space="preserve">        </w:t>
      </w:r>
      <w:r>
        <w:rPr>
          <w:rFonts w:ascii="Times New Roman" w:hAnsi="Times New Roman" w:cs="Times New Roman"/>
          <w:sz w:val="24"/>
          <w:szCs w:val="24"/>
        </w:rPr>
        <w:t xml:space="preserve"> Meilė – tai plačiausiai visų tautų literatūroje aprašytas jausmas.Dažnai ji prilyginama gyvenimo prasmei ar net viso žmogui skirto laiko šioje žemėje paskirčiai.Mano nuomone, net ir didžiausias bailys atranda mylinčios širdies kertelėje jėgų kovoti dėl brangių žmonių.Nors šis jausmas, ne</w:t>
      </w:r>
      <w:r w:rsidR="00027654">
        <w:rPr>
          <w:rFonts w:ascii="Times New Roman" w:hAnsi="Times New Roman" w:cs="Times New Roman"/>
          <w:sz w:val="24"/>
          <w:szCs w:val="24"/>
        </w:rPr>
        <w:t xml:space="preserve">sulaukęs atsako iš kito asmens, </w:t>
      </w:r>
      <w:r>
        <w:rPr>
          <w:rFonts w:ascii="Times New Roman" w:hAnsi="Times New Roman" w:cs="Times New Roman"/>
          <w:sz w:val="24"/>
          <w:szCs w:val="24"/>
        </w:rPr>
        <w:t xml:space="preserve">sukelia labai didelį skausmą, abipusis jis gali </w:t>
      </w:r>
      <w:r w:rsidR="00AD4FD7">
        <w:rPr>
          <w:rFonts w:ascii="Times New Roman" w:hAnsi="Times New Roman" w:cs="Times New Roman"/>
          <w:sz w:val="24"/>
          <w:szCs w:val="24"/>
        </w:rPr>
        <w:t>padėti atrasti gyvenimo prasmę.Tad ar šis taurus jausmas verčia mus priimti kilnius sprendimus?</w:t>
      </w:r>
    </w:p>
    <w:p w:rsidR="00E22978" w:rsidRDefault="00027654">
      <w:pPr>
        <w:rPr>
          <w:rFonts w:ascii="Times New Roman" w:hAnsi="Times New Roman" w:cs="Times New Roman"/>
          <w:sz w:val="24"/>
          <w:szCs w:val="24"/>
        </w:rPr>
      </w:pPr>
      <w:r>
        <w:rPr>
          <w:rFonts w:ascii="Times New Roman" w:hAnsi="Times New Roman" w:cs="Times New Roman"/>
          <w:sz w:val="24"/>
          <w:szCs w:val="24"/>
        </w:rPr>
        <w:t xml:space="preserve">          </w:t>
      </w:r>
      <w:r w:rsidR="00F11F4D">
        <w:rPr>
          <w:rFonts w:ascii="Times New Roman" w:hAnsi="Times New Roman" w:cs="Times New Roman"/>
          <w:sz w:val="24"/>
          <w:szCs w:val="24"/>
        </w:rPr>
        <w:t xml:space="preserve">    </w:t>
      </w:r>
      <w:r>
        <w:rPr>
          <w:rFonts w:ascii="Times New Roman" w:hAnsi="Times New Roman" w:cs="Times New Roman"/>
          <w:sz w:val="24"/>
          <w:szCs w:val="24"/>
        </w:rPr>
        <w:t>Pirmiausia, dėl šeimos laimės žmogus gali padaryti viską.Juk bet kokia kaina atrodo per maža, kai kalbama apie brangiausių asmenų džiaugsmą.Net ir menkiausi individai tampa narsiais kariais, kilniai žygiuojančiais darnios ateities link, kai nuoširdžiai įsimyli.Tyrą meilę aprašė Romualdo Granausko vadintas „</w:t>
      </w:r>
      <w:r w:rsidR="00E22978">
        <w:rPr>
          <w:rFonts w:ascii="Times New Roman" w:hAnsi="Times New Roman" w:cs="Times New Roman"/>
          <w:sz w:val="24"/>
          <w:szCs w:val="24"/>
        </w:rPr>
        <w:t>baltu liūdesio</w:t>
      </w:r>
      <w:r>
        <w:rPr>
          <w:rFonts w:ascii="Times New Roman" w:hAnsi="Times New Roman" w:cs="Times New Roman"/>
          <w:sz w:val="24"/>
          <w:szCs w:val="24"/>
        </w:rPr>
        <w:t xml:space="preserve"> balandžiu</w:t>
      </w:r>
      <w:r w:rsidR="00E22978">
        <w:rPr>
          <w:rFonts w:ascii="Times New Roman" w:hAnsi="Times New Roman" w:cs="Times New Roman"/>
          <w:sz w:val="24"/>
          <w:szCs w:val="24"/>
        </w:rPr>
        <w:t>“ Jonas Biliūnas, mirties patale rašytoje apysakoje „Liūdna pasaka“.Nuoširdžiausio psichologinės novelės meistro kūryboje galima įžvelgti jo ir žmonos meilės atspindžius.Šiame kūrinyje pasakojama apie dramatišką Petro bei Juozapotos meilės istoriją.Jis, norėdamas laisvai gyventi su šeima, suv</w:t>
      </w:r>
      <w:r w:rsidR="00975249">
        <w:rPr>
          <w:rFonts w:ascii="Times New Roman" w:hAnsi="Times New Roman" w:cs="Times New Roman"/>
          <w:sz w:val="24"/>
          <w:szCs w:val="24"/>
        </w:rPr>
        <w:t>okė, jog tam reikia ir laisvos T</w:t>
      </w:r>
      <w:r w:rsidR="00E22978">
        <w:rPr>
          <w:rFonts w:ascii="Times New Roman" w:hAnsi="Times New Roman" w:cs="Times New Roman"/>
          <w:sz w:val="24"/>
          <w:szCs w:val="24"/>
        </w:rPr>
        <w:t>ėvynės, dėl to papildė partizanų gretas.Saugodamas žmoną, Petras nuo jos slėpė savo idėją</w:t>
      </w:r>
      <w:r w:rsidR="00ED6895">
        <w:rPr>
          <w:rFonts w:ascii="Times New Roman" w:hAnsi="Times New Roman" w:cs="Times New Roman"/>
          <w:sz w:val="24"/>
          <w:szCs w:val="24"/>
        </w:rPr>
        <w:t xml:space="preserve"> </w:t>
      </w:r>
      <w:bookmarkStart w:id="0" w:name="_GoBack"/>
      <w:bookmarkEnd w:id="0"/>
      <w:r w:rsidR="00E22978">
        <w:rPr>
          <w:rFonts w:ascii="Times New Roman" w:hAnsi="Times New Roman" w:cs="Times New Roman"/>
          <w:sz w:val="24"/>
          <w:szCs w:val="24"/>
        </w:rPr>
        <w:t>- išėjo slapta, tačiau atsisveikindamas peržegnojo savo mylimąją, taip sergėdamas ją nuo blogio.Vieną dieną</w:t>
      </w:r>
      <w:r w:rsidR="00975249">
        <w:rPr>
          <w:rFonts w:ascii="Times New Roman" w:hAnsi="Times New Roman" w:cs="Times New Roman"/>
          <w:sz w:val="24"/>
          <w:szCs w:val="24"/>
        </w:rPr>
        <w:t>,</w:t>
      </w:r>
      <w:r w:rsidR="00E22978">
        <w:rPr>
          <w:rFonts w:ascii="Times New Roman" w:hAnsi="Times New Roman" w:cs="Times New Roman"/>
          <w:sz w:val="24"/>
          <w:szCs w:val="24"/>
        </w:rPr>
        <w:t xml:space="preserve"> pamačiusi vyro lavoną, Juozapota neatlaikė </w:t>
      </w:r>
      <w:r w:rsidR="00975249">
        <w:rPr>
          <w:rFonts w:ascii="Times New Roman" w:hAnsi="Times New Roman" w:cs="Times New Roman"/>
          <w:sz w:val="24"/>
          <w:szCs w:val="24"/>
        </w:rPr>
        <w:t>šio smūgio, visiškai palūžo, o jos akys , kadaise spindėjusios lyg žvaigždės, užgeso.Nors Petras ir negrįžo iš rezistencinių kovų, savo galutinio tikslo – laimingos šeimos nepasiekė, tačiau jis elgėsi narsiai, nebijodamas aukojo save dėl žmonos ir tėvynės ateities. Taigi manau, jog nuoširdžiai mylintis žmogus niekuomet nepabūgs jokių pasaulio iššūkių, siekdamas artimųjų laimės.</w:t>
      </w:r>
    </w:p>
    <w:p w:rsidR="00975249" w:rsidRDefault="00975249">
      <w:pPr>
        <w:rPr>
          <w:rFonts w:ascii="Times New Roman" w:hAnsi="Times New Roman" w:cs="Times New Roman"/>
          <w:sz w:val="24"/>
          <w:szCs w:val="24"/>
        </w:rPr>
      </w:pPr>
      <w:r>
        <w:rPr>
          <w:rFonts w:ascii="Times New Roman" w:hAnsi="Times New Roman" w:cs="Times New Roman"/>
          <w:sz w:val="24"/>
          <w:szCs w:val="24"/>
        </w:rPr>
        <w:t xml:space="preserve">        </w:t>
      </w:r>
      <w:r w:rsidR="00F11F4D">
        <w:rPr>
          <w:rFonts w:ascii="Times New Roman" w:hAnsi="Times New Roman" w:cs="Times New Roman"/>
          <w:sz w:val="24"/>
          <w:szCs w:val="24"/>
        </w:rPr>
        <w:t xml:space="preserve">   </w:t>
      </w:r>
      <w:r>
        <w:rPr>
          <w:rFonts w:ascii="Times New Roman" w:hAnsi="Times New Roman" w:cs="Times New Roman"/>
          <w:sz w:val="24"/>
          <w:szCs w:val="24"/>
        </w:rPr>
        <w:t xml:space="preserve"> Kita vertus, vienpusė meilė sukelia tik skausmą.Juk šis taurus jausmas, likęs be atsako, gniuždo žmogų iš vidaus.Tik nedaugelis gali ištverti šias kančias, atsitiesti ir atrasti atramą gyvenime</w:t>
      </w:r>
      <w:r w:rsidR="00803E9F">
        <w:rPr>
          <w:rFonts w:ascii="Times New Roman" w:hAnsi="Times New Roman" w:cs="Times New Roman"/>
          <w:sz w:val="24"/>
          <w:szCs w:val="24"/>
        </w:rPr>
        <w:t>.Apie nelaimingą meilę rašė lietuvių nacionalinio charakterio kūrėjas Juozas Tumas – Vaižgantas, mylėjęs savo tėvynę ir dirbęs jos žmonių labui – būdamas kunigas, platino draudžiamą spaudą bei talkino įvairiems laikraščiams.Apysakoje „Dėdės ir dėdienės“pagrindinis herojus Mykoliukas nuoširdžiai mylėjo Severiją, tačiau jo svajoms nebuvo lemta išsipildyti, nes jis tebuvo dėdė, menkiausio socialinio sluoksnio baudžiaviniame  Lietuvos kaime atstovas.Geidžiamoji Severiutė pasidavė vyresnio bei labiau patyrusio dvaro tijūno Rapolo Geišės vilionėms.Mykolas skaudžiai tai išgyveno</w:t>
      </w:r>
      <w:r w:rsidR="009112C0">
        <w:rPr>
          <w:rFonts w:ascii="Times New Roman" w:hAnsi="Times New Roman" w:cs="Times New Roman"/>
          <w:sz w:val="24"/>
          <w:szCs w:val="24"/>
        </w:rPr>
        <w:t>, tačiau galiausiai atrado  save darbe.Iš visų stumdomo Mykoliuko jis tapo Dzidoriumi Mykolu,</w:t>
      </w:r>
      <w:r w:rsidR="004D12D9">
        <w:rPr>
          <w:rFonts w:ascii="Times New Roman" w:hAnsi="Times New Roman" w:cs="Times New Roman"/>
          <w:sz w:val="24"/>
          <w:szCs w:val="24"/>
        </w:rPr>
        <w:t xml:space="preserve"> pavyzdingiausiai prižiūrėjusiu gyvulius ir dirbusiu</w:t>
      </w:r>
      <w:r w:rsidR="009112C0">
        <w:rPr>
          <w:rFonts w:ascii="Times New Roman" w:hAnsi="Times New Roman" w:cs="Times New Roman"/>
          <w:sz w:val="24"/>
          <w:szCs w:val="24"/>
        </w:rPr>
        <w:t xml:space="preserve"> laukus.Nors tyrai meilei nebuvo sąlygų įsiliepsnoti, susitaikęs su skriauda pagrindinis apysakos veikėjas atrado save kitur.Dėl to teigiu, jog reikia turėti labai tvirtą atramą, kad nepalūžtum dėl nelaimingos meilės.</w:t>
      </w:r>
    </w:p>
    <w:p w:rsidR="009112C0" w:rsidRDefault="009112C0">
      <w:pPr>
        <w:rPr>
          <w:rFonts w:ascii="Times New Roman" w:hAnsi="Times New Roman" w:cs="Times New Roman"/>
          <w:sz w:val="24"/>
          <w:szCs w:val="24"/>
        </w:rPr>
      </w:pPr>
      <w:r>
        <w:rPr>
          <w:rFonts w:ascii="Times New Roman" w:hAnsi="Times New Roman" w:cs="Times New Roman"/>
          <w:sz w:val="24"/>
          <w:szCs w:val="24"/>
        </w:rPr>
        <w:t xml:space="preserve">      </w:t>
      </w:r>
      <w:r w:rsidR="00F11F4D">
        <w:rPr>
          <w:rFonts w:ascii="Times New Roman" w:hAnsi="Times New Roman" w:cs="Times New Roman"/>
          <w:sz w:val="24"/>
          <w:szCs w:val="24"/>
        </w:rPr>
        <w:t xml:space="preserve">      </w:t>
      </w:r>
      <w:r>
        <w:rPr>
          <w:rFonts w:ascii="Times New Roman" w:hAnsi="Times New Roman" w:cs="Times New Roman"/>
          <w:sz w:val="24"/>
          <w:szCs w:val="24"/>
        </w:rPr>
        <w:t xml:space="preserve"> Nepaisant to, tyra meilė gali įprasminti individo būtį.Juk dažnai susipainioję, neatra</w:t>
      </w:r>
      <w:r w:rsidR="0056645F">
        <w:rPr>
          <w:rFonts w:ascii="Times New Roman" w:hAnsi="Times New Roman" w:cs="Times New Roman"/>
          <w:sz w:val="24"/>
          <w:szCs w:val="24"/>
        </w:rPr>
        <w:t>n</w:t>
      </w:r>
      <w:r>
        <w:rPr>
          <w:rFonts w:ascii="Times New Roman" w:hAnsi="Times New Roman" w:cs="Times New Roman"/>
          <w:sz w:val="24"/>
          <w:szCs w:val="24"/>
        </w:rPr>
        <w:t>d</w:t>
      </w:r>
      <w:r w:rsidR="0056645F">
        <w:rPr>
          <w:rFonts w:ascii="Times New Roman" w:hAnsi="Times New Roman" w:cs="Times New Roman"/>
          <w:sz w:val="24"/>
          <w:szCs w:val="24"/>
        </w:rPr>
        <w:t>ant</w:t>
      </w:r>
      <w:r>
        <w:rPr>
          <w:rFonts w:ascii="Times New Roman" w:hAnsi="Times New Roman" w:cs="Times New Roman"/>
          <w:sz w:val="24"/>
          <w:szCs w:val="24"/>
        </w:rPr>
        <w:t xml:space="preserve">ys gyvenimo </w:t>
      </w:r>
      <w:r w:rsidR="0056645F">
        <w:rPr>
          <w:rFonts w:ascii="Times New Roman" w:hAnsi="Times New Roman" w:cs="Times New Roman"/>
          <w:sz w:val="24"/>
          <w:szCs w:val="24"/>
        </w:rPr>
        <w:t xml:space="preserve">kelio žmonės įžvelgia ilgai ieškotą tikslą meilėje.Ankstesni siekiai nublanksta pajutus , kaip šis jausmas turtina sielą.Apie meilę, padėjusią atrasti visą gyvenimą ieškotą prasmę, rašė vienas žymiausių XX a.lietuvių modernistų Antanas Škėma.Jo romano protagonistas Antanas Garšva siekė tinkamai sudėlioti kadaise parašyto tobulo eilėraščio žodžius, palikti po savęs bent menką poezijos knygelę ir šitaip įspausti pėdsaką žemėje, tačiau gyvenimą sunkino priverstinė emigracija į Jungtines Amerikos Valstijas, iš motinos paveldėta psichinė liga </w:t>
      </w:r>
      <w:r w:rsidR="0056645F">
        <w:rPr>
          <w:rFonts w:ascii="Times New Roman" w:hAnsi="Times New Roman" w:cs="Times New Roman"/>
          <w:sz w:val="24"/>
          <w:szCs w:val="24"/>
        </w:rPr>
        <w:lastRenderedPageBreak/>
        <w:t>bei Sizifo kančią primenantis beprasmis darbas keltuve.Garšva tikėjo, jog tik atsisakydamas meilės Elenai</w:t>
      </w:r>
      <w:r w:rsidR="007B5C62">
        <w:rPr>
          <w:rFonts w:ascii="Times New Roman" w:hAnsi="Times New Roman" w:cs="Times New Roman"/>
          <w:sz w:val="24"/>
          <w:szCs w:val="24"/>
        </w:rPr>
        <w:t xml:space="preserve"> ir patirdamas kančią, galės kurti.Tik romano gale poetas suvokia, jog gyvenimo prasmė slypi ne aukštuose pasiekimuose.(500 ž.).Jis, iki tol jautęsis kaip „persodintas akacijos krūmas“, nusprendė likti nežinomu menininku, tačiau mylėti Eleną ir būti mylimas.Atradus harmoniją su pasauliu, visi sąmonėje pabirę tinko gabalai susidėliojo į vietas.Antanas Garšva pagaliau buvo laimingas.Apmaudu, kad tai tęsėsi neilgai, nes paveldėta šizofrenija paūmėjo ir nutraukė džiaugsmo akimirką, tačiau jo egzistencija nebuvo bevertė, nes būtent tą trumpą akimirką nugyveno visą savo būtį.Manau, kad tai įrodo, jog taurūs jausmai įprasmina gyvenimą.</w:t>
      </w:r>
    </w:p>
    <w:p w:rsidR="007B5C62" w:rsidRDefault="007B5C62">
      <w:pPr>
        <w:rPr>
          <w:rFonts w:ascii="Times New Roman" w:hAnsi="Times New Roman" w:cs="Times New Roman"/>
          <w:sz w:val="24"/>
          <w:szCs w:val="24"/>
        </w:rPr>
      </w:pPr>
      <w:r>
        <w:rPr>
          <w:rFonts w:ascii="Times New Roman" w:hAnsi="Times New Roman" w:cs="Times New Roman"/>
          <w:sz w:val="24"/>
          <w:szCs w:val="24"/>
        </w:rPr>
        <w:t xml:space="preserve">              Apibendrindamas manau, jog širdis, užvaldyta meilės, nebijo nieko, o nuoširdžiai mylintis žmogus priima tik kilnius </w:t>
      </w:r>
      <w:r w:rsidR="0041230B">
        <w:rPr>
          <w:rFonts w:ascii="Times New Roman" w:hAnsi="Times New Roman" w:cs="Times New Roman"/>
          <w:sz w:val="24"/>
          <w:szCs w:val="24"/>
        </w:rPr>
        <w:t>sprendimus.Nors tik išs</w:t>
      </w:r>
      <w:r>
        <w:rPr>
          <w:rFonts w:ascii="Times New Roman" w:hAnsi="Times New Roman" w:cs="Times New Roman"/>
          <w:sz w:val="24"/>
          <w:szCs w:val="24"/>
        </w:rPr>
        <w:t>k</w:t>
      </w:r>
      <w:r w:rsidR="0041230B">
        <w:rPr>
          <w:rFonts w:ascii="Times New Roman" w:hAnsi="Times New Roman" w:cs="Times New Roman"/>
          <w:sz w:val="24"/>
          <w:szCs w:val="24"/>
        </w:rPr>
        <w:t>i</w:t>
      </w:r>
      <w:r>
        <w:rPr>
          <w:rFonts w:ascii="Times New Roman" w:hAnsi="Times New Roman" w:cs="Times New Roman"/>
          <w:sz w:val="24"/>
          <w:szCs w:val="24"/>
        </w:rPr>
        <w:t>rtinai tvirtą atramą turintis asmuo</w:t>
      </w:r>
      <w:r w:rsidR="0041230B">
        <w:rPr>
          <w:rFonts w:ascii="Times New Roman" w:hAnsi="Times New Roman" w:cs="Times New Roman"/>
          <w:sz w:val="24"/>
          <w:szCs w:val="24"/>
        </w:rPr>
        <w:t xml:space="preserve"> gali ištverti  nelaimingos meilės sukeltą skausmą, įsiliepsnojusį dviejose širdyse, suteikia prasmę individo egzistencijai.Dėl to teigiu, jog tai yra tauriausias kiekvieno kada nors patirtas jausmas, riekalaujantis begalinės ištvermės, tačiau suteikiantis narsos bei ryžto būti kilniam.</w:t>
      </w:r>
    </w:p>
    <w:p w:rsidR="0041230B" w:rsidRDefault="0041230B">
      <w:pPr>
        <w:rPr>
          <w:rFonts w:ascii="Times New Roman" w:hAnsi="Times New Roman" w:cs="Times New Roman"/>
          <w:sz w:val="24"/>
          <w:szCs w:val="24"/>
        </w:rPr>
      </w:pPr>
    </w:p>
    <w:p w:rsidR="0041230B" w:rsidRDefault="0041230B">
      <w:pPr>
        <w:rPr>
          <w:rFonts w:ascii="Times New Roman" w:hAnsi="Times New Roman" w:cs="Times New Roman"/>
          <w:sz w:val="24"/>
          <w:szCs w:val="24"/>
        </w:rPr>
      </w:pPr>
    </w:p>
    <w:p w:rsidR="0041230B" w:rsidRDefault="0041230B">
      <w:pPr>
        <w:rPr>
          <w:rFonts w:ascii="Times New Roman" w:hAnsi="Times New Roman" w:cs="Times New Roman"/>
          <w:sz w:val="24"/>
          <w:szCs w:val="24"/>
        </w:rPr>
      </w:pPr>
    </w:p>
    <w:p w:rsidR="0041230B" w:rsidRDefault="0041230B">
      <w:pPr>
        <w:rPr>
          <w:rFonts w:ascii="Times New Roman" w:hAnsi="Times New Roman" w:cs="Times New Roman"/>
          <w:sz w:val="24"/>
          <w:szCs w:val="24"/>
        </w:rPr>
      </w:pPr>
      <w:r>
        <w:rPr>
          <w:rFonts w:ascii="Times New Roman" w:hAnsi="Times New Roman" w:cs="Times New Roman"/>
          <w:sz w:val="24"/>
          <w:szCs w:val="24"/>
        </w:rPr>
        <w:t xml:space="preserve">                                                                    </w:t>
      </w:r>
      <w:r w:rsidR="000D20F7">
        <w:rPr>
          <w:rFonts w:ascii="Times New Roman" w:hAnsi="Times New Roman" w:cs="Times New Roman"/>
          <w:sz w:val="24"/>
          <w:szCs w:val="24"/>
        </w:rPr>
        <w:t xml:space="preserve">                                                        </w:t>
      </w:r>
      <w:r>
        <w:rPr>
          <w:rFonts w:ascii="Times New Roman" w:hAnsi="Times New Roman" w:cs="Times New Roman"/>
          <w:sz w:val="24"/>
          <w:szCs w:val="24"/>
        </w:rPr>
        <w:t xml:space="preserve"> Simonas</w:t>
      </w:r>
    </w:p>
    <w:p w:rsidR="00027654" w:rsidRPr="0046087E" w:rsidRDefault="00027654">
      <w:pPr>
        <w:rPr>
          <w:rFonts w:ascii="Times New Roman" w:hAnsi="Times New Roman" w:cs="Times New Roman"/>
          <w:sz w:val="24"/>
          <w:szCs w:val="24"/>
        </w:rPr>
      </w:pPr>
    </w:p>
    <w:sectPr w:rsidR="00027654" w:rsidRPr="0046087E" w:rsidSect="00027654">
      <w:pgSz w:w="11906" w:h="16838"/>
      <w:pgMar w:top="1701" w:right="70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87E"/>
    <w:rsid w:val="00027654"/>
    <w:rsid w:val="000D20F7"/>
    <w:rsid w:val="00132C33"/>
    <w:rsid w:val="0041230B"/>
    <w:rsid w:val="0046087E"/>
    <w:rsid w:val="004D12D9"/>
    <w:rsid w:val="0056645F"/>
    <w:rsid w:val="00795D56"/>
    <w:rsid w:val="007B5C62"/>
    <w:rsid w:val="00803E9F"/>
    <w:rsid w:val="009112C0"/>
    <w:rsid w:val="00975249"/>
    <w:rsid w:val="00AD4FD7"/>
    <w:rsid w:val="00E22978"/>
    <w:rsid w:val="00ED6895"/>
    <w:rsid w:val="00F11F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B3BB7-DF22-4AA9-9496-1F66DC580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Pages>
  <Words>3273</Words>
  <Characters>1867</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Laimute</dc:creator>
  <cp:lastModifiedBy>Laimute</cp:lastModifiedBy>
  <cp:revision>6</cp:revision>
  <dcterms:created xsi:type="dcterms:W3CDTF">2014-07-28T18:02:00Z</dcterms:created>
  <dcterms:modified xsi:type="dcterms:W3CDTF">2014-08-12T17:17:00Z</dcterms:modified>
</cp:coreProperties>
</file>