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0E3" w:rsidRPr="00827510" w:rsidRDefault="008610E3" w:rsidP="008610E3">
      <w:pPr>
        <w:jc w:val="center"/>
        <w:rPr>
          <w:b/>
        </w:rPr>
      </w:pPr>
      <w:r w:rsidRPr="00827510">
        <w:rPr>
          <w:b/>
        </w:rPr>
        <w:t>Samprotavimo pastraipos vertinimas</w:t>
      </w:r>
    </w:p>
    <w:p w:rsidR="008610E3" w:rsidRPr="00827510" w:rsidRDefault="008610E3" w:rsidP="008610E3"/>
    <w:p w:rsidR="008610E3" w:rsidRPr="00827510" w:rsidRDefault="008610E3" w:rsidP="008610E3"/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3082"/>
        <w:gridCol w:w="1026"/>
        <w:gridCol w:w="5179"/>
      </w:tblGrid>
      <w:tr w:rsidR="008610E3" w:rsidRPr="00827510" w:rsidTr="00827510">
        <w:tc>
          <w:tcPr>
            <w:tcW w:w="3082" w:type="dxa"/>
          </w:tcPr>
          <w:p w:rsidR="008610E3" w:rsidRPr="00827510" w:rsidRDefault="008610E3" w:rsidP="00827510">
            <w:pPr>
              <w:jc w:val="center"/>
              <w:rPr>
                <w:b/>
              </w:rPr>
            </w:pPr>
          </w:p>
          <w:p w:rsidR="008610E3" w:rsidRPr="00827510" w:rsidRDefault="008610E3" w:rsidP="00827510">
            <w:pPr>
              <w:jc w:val="center"/>
              <w:rPr>
                <w:b/>
              </w:rPr>
            </w:pPr>
            <w:r w:rsidRPr="00827510">
              <w:rPr>
                <w:b/>
              </w:rPr>
              <w:t>Aspektai</w:t>
            </w:r>
          </w:p>
          <w:p w:rsidR="008610E3" w:rsidRPr="00827510" w:rsidRDefault="008610E3" w:rsidP="00827510">
            <w:pPr>
              <w:jc w:val="center"/>
              <w:rPr>
                <w:b/>
              </w:rPr>
            </w:pPr>
          </w:p>
        </w:tc>
        <w:tc>
          <w:tcPr>
            <w:tcW w:w="1026" w:type="dxa"/>
          </w:tcPr>
          <w:p w:rsidR="008610E3" w:rsidRPr="00827510" w:rsidRDefault="008610E3" w:rsidP="00E47EE3">
            <w:pPr>
              <w:jc w:val="center"/>
              <w:rPr>
                <w:b/>
              </w:rPr>
            </w:pPr>
          </w:p>
          <w:p w:rsidR="008610E3" w:rsidRPr="00827510" w:rsidRDefault="008610E3" w:rsidP="00E47EE3">
            <w:pPr>
              <w:jc w:val="center"/>
              <w:rPr>
                <w:b/>
              </w:rPr>
            </w:pPr>
            <w:r w:rsidRPr="00827510">
              <w:rPr>
                <w:b/>
              </w:rPr>
              <w:t>Taškai</w:t>
            </w:r>
          </w:p>
        </w:tc>
        <w:tc>
          <w:tcPr>
            <w:tcW w:w="5179" w:type="dxa"/>
          </w:tcPr>
          <w:p w:rsidR="008610E3" w:rsidRPr="00827510" w:rsidRDefault="008610E3" w:rsidP="00E47EE3">
            <w:pPr>
              <w:jc w:val="center"/>
              <w:rPr>
                <w:b/>
              </w:rPr>
            </w:pPr>
          </w:p>
          <w:p w:rsidR="008610E3" w:rsidRPr="00827510" w:rsidRDefault="008610E3" w:rsidP="00E47EE3">
            <w:pPr>
              <w:jc w:val="center"/>
              <w:rPr>
                <w:b/>
              </w:rPr>
            </w:pPr>
            <w:r w:rsidRPr="00827510">
              <w:rPr>
                <w:b/>
              </w:rPr>
              <w:t>Aprašas</w:t>
            </w:r>
          </w:p>
        </w:tc>
      </w:tr>
      <w:tr w:rsidR="008610E3" w:rsidRPr="00827510" w:rsidTr="00827510">
        <w:tc>
          <w:tcPr>
            <w:tcW w:w="3082" w:type="dxa"/>
            <w:vMerge w:val="restart"/>
          </w:tcPr>
          <w:p w:rsidR="008610E3" w:rsidRPr="00827510" w:rsidRDefault="00CF55CF" w:rsidP="00827510">
            <w:pPr>
              <w:jc w:val="center"/>
              <w:rPr>
                <w:b/>
              </w:rPr>
            </w:pPr>
            <w:r w:rsidRPr="00827510">
              <w:rPr>
                <w:b/>
              </w:rPr>
              <w:t>1. Teiginys</w:t>
            </w:r>
          </w:p>
          <w:p w:rsidR="00CF55CF" w:rsidRPr="00827510" w:rsidRDefault="00CF55CF" w:rsidP="00827510">
            <w:pPr>
              <w:jc w:val="center"/>
            </w:pPr>
          </w:p>
        </w:tc>
        <w:tc>
          <w:tcPr>
            <w:tcW w:w="1026" w:type="dxa"/>
          </w:tcPr>
          <w:p w:rsidR="008610E3" w:rsidRPr="00961DBC" w:rsidRDefault="008610E3" w:rsidP="00E47EE3">
            <w:pPr>
              <w:jc w:val="center"/>
              <w:rPr>
                <w:b/>
              </w:rPr>
            </w:pPr>
            <w:r w:rsidRPr="00961DBC">
              <w:rPr>
                <w:b/>
              </w:rPr>
              <w:t>2</w:t>
            </w:r>
          </w:p>
        </w:tc>
        <w:tc>
          <w:tcPr>
            <w:tcW w:w="5179" w:type="dxa"/>
          </w:tcPr>
          <w:p w:rsidR="008610E3" w:rsidRPr="00827510" w:rsidRDefault="00CF55CF" w:rsidP="0076708F">
            <w:r w:rsidRPr="00827510">
              <w:t>Teminis sakinys</w:t>
            </w:r>
            <w:r w:rsidR="0076708F" w:rsidRPr="00827510">
              <w:t xml:space="preserve"> nurodo pagrind</w:t>
            </w:r>
            <w:r w:rsidR="008610E3" w:rsidRPr="00827510">
              <w:t>in</w:t>
            </w:r>
            <w:r w:rsidR="0076708F" w:rsidRPr="00827510">
              <w:t>ę mintį, apima raktinius temos žodžius.</w:t>
            </w:r>
          </w:p>
        </w:tc>
      </w:tr>
      <w:tr w:rsidR="008610E3" w:rsidRPr="00827510" w:rsidTr="00827510">
        <w:tc>
          <w:tcPr>
            <w:tcW w:w="3082" w:type="dxa"/>
            <w:vMerge/>
          </w:tcPr>
          <w:p w:rsidR="008610E3" w:rsidRPr="00827510" w:rsidRDefault="008610E3" w:rsidP="00827510">
            <w:pPr>
              <w:jc w:val="center"/>
            </w:pPr>
          </w:p>
        </w:tc>
        <w:tc>
          <w:tcPr>
            <w:tcW w:w="1026" w:type="dxa"/>
          </w:tcPr>
          <w:p w:rsidR="008610E3" w:rsidRPr="00827510" w:rsidRDefault="008610E3" w:rsidP="00E47EE3">
            <w:pPr>
              <w:jc w:val="center"/>
            </w:pPr>
            <w:r w:rsidRPr="00827510">
              <w:t>1</w:t>
            </w:r>
          </w:p>
        </w:tc>
        <w:tc>
          <w:tcPr>
            <w:tcW w:w="5179" w:type="dxa"/>
          </w:tcPr>
          <w:p w:rsidR="008610E3" w:rsidRPr="00827510" w:rsidRDefault="0076708F" w:rsidP="0076708F">
            <w:r w:rsidRPr="00827510">
              <w:t>Teminis sakinys apima bent vieną raktinį žodį, bet pagrindinė mintis neaiški.</w:t>
            </w:r>
          </w:p>
        </w:tc>
      </w:tr>
      <w:tr w:rsidR="008610E3" w:rsidRPr="00827510" w:rsidTr="00827510">
        <w:tc>
          <w:tcPr>
            <w:tcW w:w="3082" w:type="dxa"/>
            <w:vMerge/>
          </w:tcPr>
          <w:p w:rsidR="008610E3" w:rsidRPr="00827510" w:rsidRDefault="008610E3" w:rsidP="00827510">
            <w:pPr>
              <w:jc w:val="center"/>
            </w:pPr>
          </w:p>
        </w:tc>
        <w:tc>
          <w:tcPr>
            <w:tcW w:w="1026" w:type="dxa"/>
          </w:tcPr>
          <w:p w:rsidR="008610E3" w:rsidRPr="00827510" w:rsidRDefault="008610E3" w:rsidP="00E47EE3">
            <w:pPr>
              <w:jc w:val="center"/>
            </w:pPr>
            <w:r w:rsidRPr="00827510">
              <w:t>0</w:t>
            </w:r>
          </w:p>
        </w:tc>
        <w:tc>
          <w:tcPr>
            <w:tcW w:w="5179" w:type="dxa"/>
          </w:tcPr>
          <w:p w:rsidR="008610E3" w:rsidRPr="00827510" w:rsidRDefault="0076708F" w:rsidP="0076708F">
            <w:r w:rsidRPr="00827510">
              <w:t xml:space="preserve">Teiginys neaiškus/ netinka </w:t>
            </w:r>
            <w:r w:rsidR="008610E3" w:rsidRPr="00827510">
              <w:t>tema</w:t>
            </w:r>
            <w:r w:rsidRPr="00827510">
              <w:t>i</w:t>
            </w:r>
            <w:r w:rsidR="008610E3" w:rsidRPr="00827510">
              <w:t>.</w:t>
            </w:r>
          </w:p>
        </w:tc>
      </w:tr>
      <w:tr w:rsidR="008610E3" w:rsidRPr="00827510" w:rsidTr="00827510">
        <w:tc>
          <w:tcPr>
            <w:tcW w:w="3082" w:type="dxa"/>
            <w:vMerge w:val="restart"/>
          </w:tcPr>
          <w:p w:rsidR="008610E3" w:rsidRPr="00827510" w:rsidRDefault="0076708F" w:rsidP="00827510">
            <w:pPr>
              <w:jc w:val="center"/>
              <w:rPr>
                <w:b/>
              </w:rPr>
            </w:pPr>
            <w:r w:rsidRPr="00827510">
              <w:rPr>
                <w:b/>
              </w:rPr>
              <w:t xml:space="preserve">2. Teiginio </w:t>
            </w:r>
            <w:r w:rsidR="008610E3" w:rsidRPr="00827510">
              <w:rPr>
                <w:b/>
              </w:rPr>
              <w:t xml:space="preserve"> aiškinimas</w:t>
            </w:r>
          </w:p>
          <w:p w:rsidR="00AF2A80" w:rsidRPr="00827510" w:rsidRDefault="00AF2A80" w:rsidP="00827510">
            <w:pPr>
              <w:jc w:val="center"/>
            </w:pPr>
          </w:p>
          <w:p w:rsidR="00AF2A80" w:rsidRPr="00827510" w:rsidRDefault="00AF2A80" w:rsidP="00827510">
            <w:pPr>
              <w:jc w:val="center"/>
            </w:pPr>
          </w:p>
          <w:p w:rsidR="00AF2A80" w:rsidRPr="00827510" w:rsidRDefault="00AF2A80" w:rsidP="00827510">
            <w:pPr>
              <w:jc w:val="center"/>
            </w:pPr>
          </w:p>
          <w:p w:rsidR="00AF2A80" w:rsidRPr="00827510" w:rsidRDefault="00AF2A80" w:rsidP="00827510">
            <w:pPr>
              <w:jc w:val="center"/>
            </w:pPr>
          </w:p>
        </w:tc>
        <w:tc>
          <w:tcPr>
            <w:tcW w:w="1026" w:type="dxa"/>
          </w:tcPr>
          <w:p w:rsidR="008610E3" w:rsidRPr="00961DBC" w:rsidRDefault="008610E3" w:rsidP="00E47EE3">
            <w:pPr>
              <w:jc w:val="center"/>
              <w:rPr>
                <w:b/>
              </w:rPr>
            </w:pPr>
            <w:r w:rsidRPr="00961DBC">
              <w:rPr>
                <w:b/>
              </w:rPr>
              <w:t>2</w:t>
            </w:r>
          </w:p>
        </w:tc>
        <w:tc>
          <w:tcPr>
            <w:tcW w:w="5179" w:type="dxa"/>
          </w:tcPr>
          <w:p w:rsidR="008610E3" w:rsidRPr="00827510" w:rsidRDefault="008610E3" w:rsidP="0034253F">
            <w:r w:rsidRPr="00827510">
              <w:t>Pateikiami</w:t>
            </w:r>
            <w:r w:rsidR="0034253F" w:rsidRPr="00827510">
              <w:t xml:space="preserve"> (</w:t>
            </w:r>
            <w:r w:rsidR="00AF2A80" w:rsidRPr="00827510">
              <w:t>~</w:t>
            </w:r>
            <w:r w:rsidR="0034253F" w:rsidRPr="00827510">
              <w:t>3) sakiniai, aiškinantys, detalizuojantys pagrindinę mintį</w:t>
            </w:r>
            <w:r w:rsidRPr="00827510">
              <w:t>.</w:t>
            </w:r>
          </w:p>
        </w:tc>
      </w:tr>
      <w:tr w:rsidR="008610E3" w:rsidRPr="00827510" w:rsidTr="00827510">
        <w:tc>
          <w:tcPr>
            <w:tcW w:w="3082" w:type="dxa"/>
            <w:vMerge/>
          </w:tcPr>
          <w:p w:rsidR="008610E3" w:rsidRPr="00827510" w:rsidRDefault="008610E3" w:rsidP="00827510">
            <w:pPr>
              <w:jc w:val="center"/>
            </w:pPr>
          </w:p>
        </w:tc>
        <w:tc>
          <w:tcPr>
            <w:tcW w:w="1026" w:type="dxa"/>
          </w:tcPr>
          <w:p w:rsidR="008610E3" w:rsidRPr="00827510" w:rsidRDefault="008610E3" w:rsidP="00E47EE3">
            <w:pPr>
              <w:jc w:val="center"/>
            </w:pPr>
            <w:r w:rsidRPr="00827510">
              <w:t>1</w:t>
            </w:r>
          </w:p>
        </w:tc>
        <w:tc>
          <w:tcPr>
            <w:tcW w:w="5179" w:type="dxa"/>
          </w:tcPr>
          <w:p w:rsidR="008610E3" w:rsidRPr="00827510" w:rsidRDefault="0034253F" w:rsidP="00AF2A80">
            <w:r w:rsidRPr="00827510">
              <w:t xml:space="preserve">Teiginio </w:t>
            </w:r>
            <w:r w:rsidR="008610E3" w:rsidRPr="00827510">
              <w:t>aiškinimas</w:t>
            </w:r>
            <w:r w:rsidRPr="00827510">
              <w:t xml:space="preserve"> paviršutiniškas</w:t>
            </w:r>
            <w:r w:rsidR="00AF2A80" w:rsidRPr="00827510">
              <w:t>/ nesusijęs su pagrindine mintimi.</w:t>
            </w:r>
          </w:p>
        </w:tc>
      </w:tr>
      <w:tr w:rsidR="008610E3" w:rsidRPr="00827510" w:rsidTr="00827510">
        <w:trPr>
          <w:trHeight w:val="402"/>
        </w:trPr>
        <w:tc>
          <w:tcPr>
            <w:tcW w:w="3082" w:type="dxa"/>
            <w:vMerge/>
          </w:tcPr>
          <w:p w:rsidR="008610E3" w:rsidRPr="00827510" w:rsidRDefault="008610E3" w:rsidP="00827510">
            <w:pPr>
              <w:jc w:val="center"/>
            </w:pPr>
          </w:p>
        </w:tc>
        <w:tc>
          <w:tcPr>
            <w:tcW w:w="1026" w:type="dxa"/>
          </w:tcPr>
          <w:p w:rsidR="008610E3" w:rsidRPr="00827510" w:rsidRDefault="008610E3" w:rsidP="00E47EE3">
            <w:pPr>
              <w:jc w:val="center"/>
            </w:pPr>
            <w:r w:rsidRPr="00827510">
              <w:t>0</w:t>
            </w:r>
          </w:p>
        </w:tc>
        <w:tc>
          <w:tcPr>
            <w:tcW w:w="5179" w:type="dxa"/>
          </w:tcPr>
          <w:p w:rsidR="008610E3" w:rsidRPr="00827510" w:rsidRDefault="00AF2A80" w:rsidP="00E47EE3">
            <w:r w:rsidRPr="00827510">
              <w:t>Teiginio aiškinimo nėra</w:t>
            </w:r>
            <w:r w:rsidR="008610E3" w:rsidRPr="00827510">
              <w:t>.</w:t>
            </w:r>
          </w:p>
        </w:tc>
      </w:tr>
      <w:tr w:rsidR="00AF2A80" w:rsidRPr="00827510" w:rsidTr="00827510">
        <w:trPr>
          <w:trHeight w:val="383"/>
        </w:trPr>
        <w:tc>
          <w:tcPr>
            <w:tcW w:w="3082" w:type="dxa"/>
            <w:vMerge w:val="restart"/>
          </w:tcPr>
          <w:p w:rsidR="00AF2A80" w:rsidRPr="00827510" w:rsidRDefault="00AF2A80" w:rsidP="00827510">
            <w:pPr>
              <w:jc w:val="center"/>
              <w:rPr>
                <w:b/>
              </w:rPr>
            </w:pPr>
          </w:p>
          <w:p w:rsidR="00AF2A80" w:rsidRPr="00827510" w:rsidRDefault="00AF2A80" w:rsidP="00827510">
            <w:pPr>
              <w:jc w:val="center"/>
              <w:rPr>
                <w:b/>
              </w:rPr>
            </w:pPr>
            <w:r w:rsidRPr="00827510">
              <w:rPr>
                <w:b/>
              </w:rPr>
              <w:t>3. Jungiamasis sakinys</w:t>
            </w:r>
          </w:p>
        </w:tc>
        <w:tc>
          <w:tcPr>
            <w:tcW w:w="1026" w:type="dxa"/>
          </w:tcPr>
          <w:p w:rsidR="00AF2A80" w:rsidRPr="00961DBC" w:rsidRDefault="00AF2A80" w:rsidP="00E47EE3">
            <w:pPr>
              <w:jc w:val="center"/>
              <w:rPr>
                <w:b/>
              </w:rPr>
            </w:pPr>
            <w:r w:rsidRPr="00961DBC">
              <w:rPr>
                <w:b/>
              </w:rPr>
              <w:t>1</w:t>
            </w:r>
          </w:p>
        </w:tc>
        <w:tc>
          <w:tcPr>
            <w:tcW w:w="5179" w:type="dxa"/>
          </w:tcPr>
          <w:p w:rsidR="00AF2A80" w:rsidRPr="00827510" w:rsidRDefault="00AF2A80" w:rsidP="00E47EE3">
            <w:r w:rsidRPr="00827510">
              <w:t>Yra</w:t>
            </w:r>
            <w:r w:rsidR="00472C4D" w:rsidRPr="00827510">
              <w:t>.</w:t>
            </w:r>
            <w:r w:rsidRPr="00827510">
              <w:t xml:space="preserve"> </w:t>
            </w:r>
          </w:p>
        </w:tc>
      </w:tr>
      <w:tr w:rsidR="00AF2A80" w:rsidRPr="00827510" w:rsidTr="00827510">
        <w:trPr>
          <w:trHeight w:val="388"/>
        </w:trPr>
        <w:tc>
          <w:tcPr>
            <w:tcW w:w="3082" w:type="dxa"/>
            <w:vMerge/>
          </w:tcPr>
          <w:p w:rsidR="00AF2A80" w:rsidRPr="00827510" w:rsidRDefault="00AF2A80" w:rsidP="00827510">
            <w:pPr>
              <w:jc w:val="center"/>
            </w:pPr>
          </w:p>
        </w:tc>
        <w:tc>
          <w:tcPr>
            <w:tcW w:w="1026" w:type="dxa"/>
          </w:tcPr>
          <w:p w:rsidR="00AF2A80" w:rsidRPr="00827510" w:rsidRDefault="00AF2A80" w:rsidP="00E47EE3">
            <w:pPr>
              <w:jc w:val="center"/>
            </w:pPr>
            <w:r w:rsidRPr="00827510">
              <w:t>0</w:t>
            </w:r>
          </w:p>
        </w:tc>
        <w:tc>
          <w:tcPr>
            <w:tcW w:w="5179" w:type="dxa"/>
          </w:tcPr>
          <w:p w:rsidR="00AF2A80" w:rsidRPr="00827510" w:rsidRDefault="00AF2A80" w:rsidP="00E47EE3">
            <w:r w:rsidRPr="00827510">
              <w:t>Nėra</w:t>
            </w:r>
            <w:r w:rsidR="00472C4D" w:rsidRPr="00827510">
              <w:t>.</w:t>
            </w:r>
            <w:r w:rsidRPr="00827510">
              <w:t xml:space="preserve"> </w:t>
            </w:r>
          </w:p>
        </w:tc>
      </w:tr>
      <w:tr w:rsidR="002C7CC3" w:rsidRPr="00827510" w:rsidTr="00827510">
        <w:tc>
          <w:tcPr>
            <w:tcW w:w="3082" w:type="dxa"/>
            <w:vMerge w:val="restart"/>
          </w:tcPr>
          <w:p w:rsidR="002C7CC3" w:rsidRPr="00827510" w:rsidRDefault="002C7CC3" w:rsidP="00827510">
            <w:pPr>
              <w:jc w:val="center"/>
              <w:rPr>
                <w:b/>
              </w:rPr>
            </w:pPr>
            <w:r w:rsidRPr="00827510">
              <w:rPr>
                <w:b/>
              </w:rPr>
              <w:t xml:space="preserve">4. Teiginio pagrindimas </w:t>
            </w:r>
            <w:r w:rsidR="00827510" w:rsidRPr="00827510">
              <w:rPr>
                <w:b/>
              </w:rPr>
              <w:t xml:space="preserve"> </w:t>
            </w:r>
            <w:r w:rsidRPr="00827510">
              <w:rPr>
                <w:b/>
              </w:rPr>
              <w:t>(iliustravimas)</w:t>
            </w:r>
          </w:p>
          <w:p w:rsidR="002C7CC3" w:rsidRPr="00827510" w:rsidRDefault="002C7CC3" w:rsidP="00827510">
            <w:pPr>
              <w:jc w:val="center"/>
            </w:pPr>
          </w:p>
          <w:p w:rsidR="002C7CC3" w:rsidRPr="00827510" w:rsidRDefault="002C7CC3" w:rsidP="00827510">
            <w:pPr>
              <w:jc w:val="center"/>
            </w:pPr>
          </w:p>
          <w:p w:rsidR="002C7CC3" w:rsidRPr="00827510" w:rsidRDefault="002C7CC3" w:rsidP="00827510">
            <w:pPr>
              <w:jc w:val="center"/>
            </w:pPr>
          </w:p>
          <w:p w:rsidR="002C7CC3" w:rsidRPr="00827510" w:rsidRDefault="002C7CC3" w:rsidP="00827510">
            <w:pPr>
              <w:jc w:val="center"/>
            </w:pPr>
          </w:p>
          <w:p w:rsidR="002C7CC3" w:rsidRPr="00827510" w:rsidRDefault="002C7CC3" w:rsidP="00827510">
            <w:pPr>
              <w:jc w:val="center"/>
            </w:pPr>
          </w:p>
          <w:p w:rsidR="002C7CC3" w:rsidRPr="00827510" w:rsidRDefault="002C7CC3" w:rsidP="00827510">
            <w:pPr>
              <w:jc w:val="center"/>
            </w:pPr>
          </w:p>
          <w:p w:rsidR="002C7CC3" w:rsidRPr="00827510" w:rsidRDefault="002C7CC3" w:rsidP="00827510">
            <w:pPr>
              <w:jc w:val="center"/>
            </w:pPr>
          </w:p>
          <w:p w:rsidR="002C7CC3" w:rsidRPr="00827510" w:rsidRDefault="002C7CC3" w:rsidP="00827510">
            <w:pPr>
              <w:jc w:val="center"/>
            </w:pPr>
          </w:p>
        </w:tc>
        <w:tc>
          <w:tcPr>
            <w:tcW w:w="1026" w:type="dxa"/>
          </w:tcPr>
          <w:p w:rsidR="002C7CC3" w:rsidRPr="00961DBC" w:rsidRDefault="002C7CC3" w:rsidP="00E47EE3">
            <w:pPr>
              <w:jc w:val="center"/>
              <w:rPr>
                <w:b/>
              </w:rPr>
            </w:pPr>
            <w:r w:rsidRPr="00961DBC">
              <w:rPr>
                <w:b/>
              </w:rPr>
              <w:t>2</w:t>
            </w:r>
          </w:p>
        </w:tc>
        <w:tc>
          <w:tcPr>
            <w:tcW w:w="5179" w:type="dxa"/>
          </w:tcPr>
          <w:p w:rsidR="002C7CC3" w:rsidRPr="00827510" w:rsidRDefault="002C7CC3" w:rsidP="009849EE">
            <w:r w:rsidRPr="00827510">
              <w:t>Tikslingai ir tinkamai parinktas autorius, jo kūrinys (-</w:t>
            </w:r>
            <w:proofErr w:type="spellStart"/>
            <w:r w:rsidRPr="00827510">
              <w:t>iai</w:t>
            </w:r>
            <w:proofErr w:type="spellEnd"/>
            <w:r w:rsidRPr="00827510">
              <w:t>), pristatoma kūrinio situacija, analizuojamas pasirinktas aspektas, išskiriamos detalės, cituojama.</w:t>
            </w:r>
          </w:p>
        </w:tc>
      </w:tr>
      <w:tr w:rsidR="002C7CC3" w:rsidRPr="00827510" w:rsidTr="00961DBC">
        <w:trPr>
          <w:trHeight w:val="1127"/>
        </w:trPr>
        <w:tc>
          <w:tcPr>
            <w:tcW w:w="3082" w:type="dxa"/>
            <w:vMerge/>
          </w:tcPr>
          <w:p w:rsidR="002C7CC3" w:rsidRPr="00827510" w:rsidRDefault="002C7CC3" w:rsidP="00827510">
            <w:pPr>
              <w:jc w:val="center"/>
            </w:pPr>
          </w:p>
        </w:tc>
        <w:tc>
          <w:tcPr>
            <w:tcW w:w="1026" w:type="dxa"/>
          </w:tcPr>
          <w:p w:rsidR="002C7CC3" w:rsidRPr="00827510" w:rsidRDefault="002C7CC3" w:rsidP="00E47EE3">
            <w:pPr>
              <w:jc w:val="center"/>
            </w:pPr>
            <w:r w:rsidRPr="00827510">
              <w:t>1</w:t>
            </w:r>
          </w:p>
        </w:tc>
        <w:tc>
          <w:tcPr>
            <w:tcW w:w="5179" w:type="dxa"/>
          </w:tcPr>
          <w:p w:rsidR="002C7CC3" w:rsidRPr="00827510" w:rsidRDefault="002C7CC3" w:rsidP="00E47EE3">
            <w:r w:rsidRPr="00827510">
              <w:t>Tikslingai ir tinkamai parinktas autorius, jo kūrinys (-</w:t>
            </w:r>
            <w:proofErr w:type="spellStart"/>
            <w:r w:rsidRPr="00827510">
              <w:t>iai</w:t>
            </w:r>
            <w:proofErr w:type="spellEnd"/>
            <w:r w:rsidRPr="00827510">
              <w:t>), bet nepristatoma kūrinio situacija/ analizuojama abstrakčiau,paviršutiniškai/ necituojama.</w:t>
            </w:r>
          </w:p>
        </w:tc>
      </w:tr>
      <w:tr w:rsidR="002C7CC3" w:rsidRPr="00827510" w:rsidTr="00827510">
        <w:trPr>
          <w:trHeight w:val="628"/>
        </w:trPr>
        <w:tc>
          <w:tcPr>
            <w:tcW w:w="3082" w:type="dxa"/>
            <w:vMerge/>
          </w:tcPr>
          <w:p w:rsidR="002C7CC3" w:rsidRPr="00827510" w:rsidRDefault="002C7CC3" w:rsidP="00827510">
            <w:pPr>
              <w:jc w:val="center"/>
            </w:pPr>
          </w:p>
        </w:tc>
        <w:tc>
          <w:tcPr>
            <w:tcW w:w="1026" w:type="dxa"/>
          </w:tcPr>
          <w:p w:rsidR="002C7CC3" w:rsidRPr="00827510" w:rsidRDefault="002C7CC3" w:rsidP="00E47EE3">
            <w:pPr>
              <w:jc w:val="center"/>
            </w:pPr>
            <w:r w:rsidRPr="00827510">
              <w:t>0</w:t>
            </w:r>
          </w:p>
        </w:tc>
        <w:tc>
          <w:tcPr>
            <w:tcW w:w="5179" w:type="dxa"/>
          </w:tcPr>
          <w:p w:rsidR="002C7CC3" w:rsidRPr="00827510" w:rsidRDefault="002C7CC3" w:rsidP="00E47EE3">
            <w:r w:rsidRPr="00827510">
              <w:t>Autorius arba kūrinys (-</w:t>
            </w:r>
            <w:proofErr w:type="spellStart"/>
            <w:r w:rsidRPr="00827510">
              <w:t>iai</w:t>
            </w:r>
            <w:proofErr w:type="spellEnd"/>
            <w:r w:rsidRPr="00827510">
              <w:t>) parinkti netinkamai/ tuščiažodžiaujama.</w:t>
            </w:r>
          </w:p>
        </w:tc>
      </w:tr>
      <w:tr w:rsidR="00472C4D" w:rsidRPr="00827510" w:rsidTr="00827510">
        <w:trPr>
          <w:trHeight w:val="319"/>
        </w:trPr>
        <w:tc>
          <w:tcPr>
            <w:tcW w:w="3082" w:type="dxa"/>
            <w:vMerge w:val="restart"/>
          </w:tcPr>
          <w:p w:rsidR="00472C4D" w:rsidRPr="00827510" w:rsidRDefault="00472C4D" w:rsidP="00827510">
            <w:pPr>
              <w:jc w:val="center"/>
              <w:rPr>
                <w:b/>
              </w:rPr>
            </w:pPr>
            <w:r w:rsidRPr="00827510">
              <w:rPr>
                <w:b/>
              </w:rPr>
              <w:t>5. Rėmimasis privalomo autoriaus  kontekstu</w:t>
            </w:r>
          </w:p>
          <w:p w:rsidR="00472C4D" w:rsidRPr="00827510" w:rsidRDefault="00472C4D" w:rsidP="00827510">
            <w:pPr>
              <w:jc w:val="center"/>
            </w:pPr>
          </w:p>
        </w:tc>
        <w:tc>
          <w:tcPr>
            <w:tcW w:w="1026" w:type="dxa"/>
          </w:tcPr>
          <w:p w:rsidR="00472C4D" w:rsidRPr="00961DBC" w:rsidRDefault="00472C4D" w:rsidP="00E47EE3">
            <w:pPr>
              <w:jc w:val="center"/>
              <w:rPr>
                <w:b/>
              </w:rPr>
            </w:pPr>
            <w:r w:rsidRPr="00961DBC">
              <w:rPr>
                <w:b/>
              </w:rPr>
              <w:t>2</w:t>
            </w:r>
          </w:p>
        </w:tc>
        <w:tc>
          <w:tcPr>
            <w:tcW w:w="5179" w:type="dxa"/>
          </w:tcPr>
          <w:p w:rsidR="00472C4D" w:rsidRPr="00827510" w:rsidRDefault="00472C4D" w:rsidP="00E47EE3">
            <w:r w:rsidRPr="00827510">
              <w:t>Kontekstas išsamus, remiamasi tinkamai.</w:t>
            </w:r>
          </w:p>
        </w:tc>
      </w:tr>
      <w:tr w:rsidR="00472C4D" w:rsidRPr="00827510" w:rsidTr="00827510">
        <w:trPr>
          <w:trHeight w:val="288"/>
        </w:trPr>
        <w:tc>
          <w:tcPr>
            <w:tcW w:w="3082" w:type="dxa"/>
            <w:vMerge/>
          </w:tcPr>
          <w:p w:rsidR="00472C4D" w:rsidRPr="00827510" w:rsidRDefault="00472C4D" w:rsidP="00827510">
            <w:pPr>
              <w:jc w:val="center"/>
            </w:pPr>
          </w:p>
        </w:tc>
        <w:tc>
          <w:tcPr>
            <w:tcW w:w="1026" w:type="dxa"/>
          </w:tcPr>
          <w:p w:rsidR="00472C4D" w:rsidRPr="00827510" w:rsidRDefault="00472C4D" w:rsidP="00E47EE3">
            <w:pPr>
              <w:jc w:val="center"/>
            </w:pPr>
            <w:r w:rsidRPr="00827510">
              <w:t>1</w:t>
            </w:r>
          </w:p>
        </w:tc>
        <w:tc>
          <w:tcPr>
            <w:tcW w:w="5179" w:type="dxa"/>
          </w:tcPr>
          <w:p w:rsidR="00472C4D" w:rsidRPr="00827510" w:rsidRDefault="00472C4D" w:rsidP="00E47EE3">
            <w:r w:rsidRPr="00827510">
              <w:t>Bandoma remtis.</w:t>
            </w:r>
          </w:p>
        </w:tc>
      </w:tr>
      <w:tr w:rsidR="00472C4D" w:rsidRPr="00827510" w:rsidTr="00827510">
        <w:trPr>
          <w:trHeight w:val="350"/>
        </w:trPr>
        <w:tc>
          <w:tcPr>
            <w:tcW w:w="3082" w:type="dxa"/>
            <w:vMerge/>
          </w:tcPr>
          <w:p w:rsidR="00472C4D" w:rsidRPr="00827510" w:rsidRDefault="00472C4D" w:rsidP="00827510">
            <w:pPr>
              <w:jc w:val="center"/>
            </w:pPr>
          </w:p>
        </w:tc>
        <w:tc>
          <w:tcPr>
            <w:tcW w:w="1026" w:type="dxa"/>
          </w:tcPr>
          <w:p w:rsidR="00472C4D" w:rsidRPr="00827510" w:rsidRDefault="00472C4D" w:rsidP="00E47EE3">
            <w:pPr>
              <w:jc w:val="center"/>
            </w:pPr>
            <w:r w:rsidRPr="00827510">
              <w:t>0</w:t>
            </w:r>
          </w:p>
        </w:tc>
        <w:tc>
          <w:tcPr>
            <w:tcW w:w="5179" w:type="dxa"/>
          </w:tcPr>
          <w:p w:rsidR="00472C4D" w:rsidRPr="00827510" w:rsidRDefault="00472C4D" w:rsidP="00E47EE3">
            <w:r w:rsidRPr="00827510">
              <w:t>Nesiremiama.</w:t>
            </w:r>
          </w:p>
        </w:tc>
      </w:tr>
      <w:tr w:rsidR="008610E3" w:rsidRPr="00827510" w:rsidTr="00961DBC">
        <w:trPr>
          <w:trHeight w:val="628"/>
        </w:trPr>
        <w:tc>
          <w:tcPr>
            <w:tcW w:w="3082" w:type="dxa"/>
            <w:vMerge w:val="restart"/>
          </w:tcPr>
          <w:p w:rsidR="008610E3" w:rsidRPr="00827510" w:rsidRDefault="00472C4D" w:rsidP="00827510">
            <w:pPr>
              <w:jc w:val="center"/>
              <w:rPr>
                <w:b/>
              </w:rPr>
            </w:pPr>
            <w:r w:rsidRPr="00827510">
              <w:rPr>
                <w:b/>
              </w:rPr>
              <w:t>6</w:t>
            </w:r>
            <w:r w:rsidR="008610E3" w:rsidRPr="00827510">
              <w:rPr>
                <w:b/>
              </w:rPr>
              <w:t>. Pastraipos struktūra</w:t>
            </w:r>
          </w:p>
        </w:tc>
        <w:tc>
          <w:tcPr>
            <w:tcW w:w="1026" w:type="dxa"/>
          </w:tcPr>
          <w:p w:rsidR="008610E3" w:rsidRPr="00961DBC" w:rsidRDefault="008316BF" w:rsidP="00E47EE3">
            <w:pPr>
              <w:jc w:val="center"/>
              <w:rPr>
                <w:b/>
              </w:rPr>
            </w:pPr>
            <w:r w:rsidRPr="00961DBC">
              <w:rPr>
                <w:b/>
              </w:rPr>
              <w:t>2</w:t>
            </w:r>
          </w:p>
          <w:p w:rsidR="008316BF" w:rsidRPr="00827510" w:rsidRDefault="008316BF" w:rsidP="00E47EE3">
            <w:pPr>
              <w:jc w:val="center"/>
            </w:pPr>
          </w:p>
          <w:p w:rsidR="008316BF" w:rsidRPr="00827510" w:rsidRDefault="008316BF" w:rsidP="00E47EE3">
            <w:pPr>
              <w:jc w:val="center"/>
            </w:pPr>
          </w:p>
        </w:tc>
        <w:tc>
          <w:tcPr>
            <w:tcW w:w="5179" w:type="dxa"/>
          </w:tcPr>
          <w:p w:rsidR="008316BF" w:rsidRPr="00827510" w:rsidRDefault="008610E3" w:rsidP="008316BF">
            <w:r w:rsidRPr="00827510">
              <w:t>Yra</w:t>
            </w:r>
            <w:r w:rsidR="008316BF" w:rsidRPr="00827510">
              <w:t xml:space="preserve"> </w:t>
            </w:r>
            <w:r w:rsidR="008316BF" w:rsidRPr="00E41F80">
              <w:rPr>
                <w:b/>
              </w:rPr>
              <w:t>visos</w:t>
            </w:r>
            <w:r w:rsidR="008316BF" w:rsidRPr="00827510">
              <w:t xml:space="preserve"> struktūrinės dalys(</w:t>
            </w:r>
            <w:r w:rsidR="008316BF" w:rsidRPr="00E41F80">
              <w:rPr>
                <w:u w:val="single"/>
              </w:rPr>
              <w:t>teiginys, įrodymas, perėjimas nuo literatūros prie realybės</w:t>
            </w:r>
            <w:r w:rsidRPr="00E41F80">
              <w:rPr>
                <w:u w:val="single"/>
              </w:rPr>
              <w:t xml:space="preserve"> ir išvada</w:t>
            </w:r>
            <w:r w:rsidR="008316BF" w:rsidRPr="00827510">
              <w:t>)</w:t>
            </w:r>
            <w:r w:rsidRPr="00827510">
              <w:t>.</w:t>
            </w:r>
            <w:bookmarkStart w:id="0" w:name="_GoBack"/>
            <w:bookmarkEnd w:id="0"/>
          </w:p>
        </w:tc>
      </w:tr>
      <w:tr w:rsidR="00C66C6D" w:rsidRPr="00827510" w:rsidTr="00827510">
        <w:trPr>
          <w:trHeight w:val="679"/>
        </w:trPr>
        <w:tc>
          <w:tcPr>
            <w:tcW w:w="3082" w:type="dxa"/>
            <w:vMerge/>
          </w:tcPr>
          <w:p w:rsidR="00C66C6D" w:rsidRPr="00827510" w:rsidRDefault="00C66C6D" w:rsidP="00827510">
            <w:pPr>
              <w:jc w:val="center"/>
            </w:pPr>
          </w:p>
        </w:tc>
        <w:tc>
          <w:tcPr>
            <w:tcW w:w="1026" w:type="dxa"/>
          </w:tcPr>
          <w:p w:rsidR="00C66C6D" w:rsidRPr="00827510" w:rsidRDefault="00C66C6D" w:rsidP="00E47EE3">
            <w:pPr>
              <w:jc w:val="center"/>
            </w:pPr>
            <w:r w:rsidRPr="00827510">
              <w:t>1</w:t>
            </w:r>
          </w:p>
        </w:tc>
        <w:tc>
          <w:tcPr>
            <w:tcW w:w="5179" w:type="dxa"/>
          </w:tcPr>
          <w:p w:rsidR="00C66C6D" w:rsidRPr="00827510" w:rsidRDefault="00C66C6D" w:rsidP="00C66C6D">
            <w:r w:rsidRPr="00827510">
              <w:t>Yra pagrindinės struktūrinės dalys, bet nėra perėjimo nuo literatūros prie realybės.</w:t>
            </w:r>
          </w:p>
        </w:tc>
      </w:tr>
      <w:tr w:rsidR="008610E3" w:rsidRPr="00827510" w:rsidTr="00827510">
        <w:tc>
          <w:tcPr>
            <w:tcW w:w="3082" w:type="dxa"/>
            <w:vMerge/>
          </w:tcPr>
          <w:p w:rsidR="008610E3" w:rsidRPr="00827510" w:rsidRDefault="008610E3" w:rsidP="00827510">
            <w:pPr>
              <w:jc w:val="center"/>
            </w:pPr>
          </w:p>
        </w:tc>
        <w:tc>
          <w:tcPr>
            <w:tcW w:w="1026" w:type="dxa"/>
          </w:tcPr>
          <w:p w:rsidR="008610E3" w:rsidRPr="00827510" w:rsidRDefault="008610E3" w:rsidP="00E47EE3">
            <w:pPr>
              <w:jc w:val="center"/>
            </w:pPr>
            <w:r w:rsidRPr="00827510">
              <w:t>0</w:t>
            </w:r>
          </w:p>
        </w:tc>
        <w:tc>
          <w:tcPr>
            <w:tcW w:w="5179" w:type="dxa"/>
          </w:tcPr>
          <w:p w:rsidR="008610E3" w:rsidRPr="00827510" w:rsidRDefault="00C66C6D" w:rsidP="00E47EE3">
            <w:r w:rsidRPr="00827510">
              <w:t>Trūksta dviejų struktūrinių dalių</w:t>
            </w:r>
            <w:r w:rsidR="008610E3" w:rsidRPr="00827510">
              <w:t>.</w:t>
            </w:r>
          </w:p>
        </w:tc>
      </w:tr>
      <w:tr w:rsidR="008610E3" w:rsidRPr="00827510" w:rsidTr="00827510">
        <w:tc>
          <w:tcPr>
            <w:tcW w:w="3082" w:type="dxa"/>
            <w:vMerge w:val="restart"/>
          </w:tcPr>
          <w:p w:rsidR="008610E3" w:rsidRPr="00827510" w:rsidRDefault="00472C4D" w:rsidP="00827510">
            <w:pPr>
              <w:jc w:val="center"/>
              <w:rPr>
                <w:b/>
              </w:rPr>
            </w:pPr>
            <w:r w:rsidRPr="00827510">
              <w:rPr>
                <w:b/>
              </w:rPr>
              <w:t>7</w:t>
            </w:r>
            <w:r w:rsidR="008610E3" w:rsidRPr="00827510">
              <w:rPr>
                <w:b/>
              </w:rPr>
              <w:t>. Pastraipos nuoseklumas</w:t>
            </w:r>
          </w:p>
        </w:tc>
        <w:tc>
          <w:tcPr>
            <w:tcW w:w="1026" w:type="dxa"/>
          </w:tcPr>
          <w:p w:rsidR="008610E3" w:rsidRPr="00961DBC" w:rsidRDefault="008610E3" w:rsidP="00E47EE3">
            <w:pPr>
              <w:jc w:val="center"/>
              <w:rPr>
                <w:b/>
              </w:rPr>
            </w:pPr>
            <w:r w:rsidRPr="00961DBC">
              <w:rPr>
                <w:b/>
              </w:rPr>
              <w:t>1</w:t>
            </w:r>
          </w:p>
        </w:tc>
        <w:tc>
          <w:tcPr>
            <w:tcW w:w="5179" w:type="dxa"/>
          </w:tcPr>
          <w:p w:rsidR="008610E3" w:rsidRPr="00827510" w:rsidRDefault="008610E3" w:rsidP="00E47EE3">
            <w:r w:rsidRPr="00827510">
              <w:t>Tekstas vientisas, nėra minties šuolių ir pasikartojimų / 1 trūkumas</w:t>
            </w:r>
            <w:r w:rsidR="00472C4D" w:rsidRPr="00827510">
              <w:t>.</w:t>
            </w:r>
          </w:p>
        </w:tc>
      </w:tr>
      <w:tr w:rsidR="008610E3" w:rsidRPr="00827510" w:rsidTr="00827510">
        <w:tc>
          <w:tcPr>
            <w:tcW w:w="3082" w:type="dxa"/>
            <w:vMerge/>
          </w:tcPr>
          <w:p w:rsidR="008610E3" w:rsidRPr="00827510" w:rsidRDefault="008610E3" w:rsidP="00827510">
            <w:pPr>
              <w:jc w:val="center"/>
            </w:pPr>
          </w:p>
        </w:tc>
        <w:tc>
          <w:tcPr>
            <w:tcW w:w="1026" w:type="dxa"/>
          </w:tcPr>
          <w:p w:rsidR="008610E3" w:rsidRPr="00827510" w:rsidRDefault="008610E3" w:rsidP="00E47EE3">
            <w:pPr>
              <w:jc w:val="center"/>
            </w:pPr>
            <w:r w:rsidRPr="00827510">
              <w:t>0</w:t>
            </w:r>
          </w:p>
        </w:tc>
        <w:tc>
          <w:tcPr>
            <w:tcW w:w="5179" w:type="dxa"/>
          </w:tcPr>
          <w:p w:rsidR="008610E3" w:rsidRPr="00827510" w:rsidRDefault="008610E3" w:rsidP="00E47EE3">
            <w:r w:rsidRPr="00827510">
              <w:t>2 ir daugiau trūkumų.</w:t>
            </w:r>
          </w:p>
        </w:tc>
      </w:tr>
      <w:tr w:rsidR="008610E3" w:rsidRPr="00827510" w:rsidTr="00827510">
        <w:tc>
          <w:tcPr>
            <w:tcW w:w="3082" w:type="dxa"/>
            <w:vMerge w:val="restart"/>
          </w:tcPr>
          <w:p w:rsidR="008610E3" w:rsidRPr="00827510" w:rsidRDefault="00C66C6D" w:rsidP="00827510">
            <w:pPr>
              <w:jc w:val="center"/>
              <w:rPr>
                <w:b/>
              </w:rPr>
            </w:pPr>
            <w:r w:rsidRPr="00827510">
              <w:rPr>
                <w:b/>
              </w:rPr>
              <w:t>8</w:t>
            </w:r>
            <w:r w:rsidR="008610E3" w:rsidRPr="00827510">
              <w:rPr>
                <w:b/>
              </w:rPr>
              <w:t>. Stiliaus normų laikymasis</w:t>
            </w:r>
          </w:p>
        </w:tc>
        <w:tc>
          <w:tcPr>
            <w:tcW w:w="1026" w:type="dxa"/>
          </w:tcPr>
          <w:p w:rsidR="008610E3" w:rsidRPr="00961DBC" w:rsidRDefault="008610E3" w:rsidP="00E47EE3">
            <w:pPr>
              <w:jc w:val="center"/>
              <w:rPr>
                <w:b/>
              </w:rPr>
            </w:pPr>
            <w:r w:rsidRPr="00961DBC">
              <w:rPr>
                <w:b/>
              </w:rPr>
              <w:t>1</w:t>
            </w:r>
          </w:p>
        </w:tc>
        <w:tc>
          <w:tcPr>
            <w:tcW w:w="5179" w:type="dxa"/>
          </w:tcPr>
          <w:p w:rsidR="008610E3" w:rsidRPr="00827510" w:rsidRDefault="008610E3" w:rsidP="00E47EE3">
            <w:r w:rsidRPr="00827510">
              <w:t>Kalba stilinga / 1</w:t>
            </w:r>
            <w:r w:rsidR="00E41F80">
              <w:t>-3</w:t>
            </w:r>
            <w:r w:rsidR="00C66C6D" w:rsidRPr="00827510">
              <w:t xml:space="preserve"> trūkumai.</w:t>
            </w:r>
          </w:p>
        </w:tc>
      </w:tr>
      <w:tr w:rsidR="008610E3" w:rsidRPr="00827510" w:rsidTr="00827510">
        <w:tc>
          <w:tcPr>
            <w:tcW w:w="3082" w:type="dxa"/>
            <w:vMerge/>
          </w:tcPr>
          <w:p w:rsidR="008610E3" w:rsidRPr="00827510" w:rsidRDefault="008610E3" w:rsidP="00827510">
            <w:pPr>
              <w:jc w:val="center"/>
            </w:pPr>
          </w:p>
        </w:tc>
        <w:tc>
          <w:tcPr>
            <w:tcW w:w="1026" w:type="dxa"/>
          </w:tcPr>
          <w:p w:rsidR="008610E3" w:rsidRPr="00827510" w:rsidRDefault="00C66C6D" w:rsidP="00E47EE3">
            <w:pPr>
              <w:jc w:val="center"/>
            </w:pPr>
            <w:r w:rsidRPr="00827510">
              <w:t>0</w:t>
            </w:r>
          </w:p>
        </w:tc>
        <w:tc>
          <w:tcPr>
            <w:tcW w:w="5179" w:type="dxa"/>
          </w:tcPr>
          <w:p w:rsidR="008610E3" w:rsidRPr="00827510" w:rsidRDefault="00E41F80" w:rsidP="00E47EE3">
            <w:r>
              <w:t>4</w:t>
            </w:r>
            <w:r w:rsidR="008610E3" w:rsidRPr="00827510">
              <w:t xml:space="preserve"> ir daugiau trūkumų.</w:t>
            </w:r>
          </w:p>
        </w:tc>
      </w:tr>
      <w:tr w:rsidR="008610E3" w:rsidRPr="00827510" w:rsidTr="00827510">
        <w:tc>
          <w:tcPr>
            <w:tcW w:w="3082" w:type="dxa"/>
            <w:vMerge w:val="restart"/>
          </w:tcPr>
          <w:p w:rsidR="008610E3" w:rsidRPr="00827510" w:rsidRDefault="00C66C6D" w:rsidP="00827510">
            <w:pPr>
              <w:jc w:val="center"/>
              <w:rPr>
                <w:b/>
              </w:rPr>
            </w:pPr>
            <w:r w:rsidRPr="00827510">
              <w:rPr>
                <w:b/>
              </w:rPr>
              <w:t>9</w:t>
            </w:r>
            <w:r w:rsidR="008610E3" w:rsidRPr="00827510">
              <w:rPr>
                <w:b/>
              </w:rPr>
              <w:t>. Kalbos normų laikymasis</w:t>
            </w:r>
          </w:p>
        </w:tc>
        <w:tc>
          <w:tcPr>
            <w:tcW w:w="1026" w:type="dxa"/>
          </w:tcPr>
          <w:p w:rsidR="008610E3" w:rsidRPr="00961DBC" w:rsidRDefault="008610E3" w:rsidP="00E47EE3">
            <w:pPr>
              <w:jc w:val="center"/>
              <w:rPr>
                <w:b/>
              </w:rPr>
            </w:pPr>
            <w:r w:rsidRPr="00961DBC">
              <w:rPr>
                <w:b/>
              </w:rPr>
              <w:t>2</w:t>
            </w:r>
          </w:p>
        </w:tc>
        <w:tc>
          <w:tcPr>
            <w:tcW w:w="5179" w:type="dxa"/>
          </w:tcPr>
          <w:p w:rsidR="008610E3" w:rsidRPr="00827510" w:rsidRDefault="008610E3" w:rsidP="00E47EE3">
            <w:r w:rsidRPr="00827510">
              <w:t xml:space="preserve">1 – 2 klaidos </w:t>
            </w:r>
          </w:p>
        </w:tc>
      </w:tr>
      <w:tr w:rsidR="008610E3" w:rsidRPr="00827510" w:rsidTr="00827510">
        <w:tc>
          <w:tcPr>
            <w:tcW w:w="3082" w:type="dxa"/>
            <w:vMerge/>
          </w:tcPr>
          <w:p w:rsidR="008610E3" w:rsidRPr="00827510" w:rsidRDefault="008610E3" w:rsidP="00827510">
            <w:pPr>
              <w:jc w:val="center"/>
            </w:pPr>
          </w:p>
        </w:tc>
        <w:tc>
          <w:tcPr>
            <w:tcW w:w="1026" w:type="dxa"/>
          </w:tcPr>
          <w:p w:rsidR="008610E3" w:rsidRPr="00827510" w:rsidRDefault="008610E3" w:rsidP="00E47EE3">
            <w:pPr>
              <w:jc w:val="center"/>
            </w:pPr>
            <w:r w:rsidRPr="00827510">
              <w:t>1</w:t>
            </w:r>
          </w:p>
        </w:tc>
        <w:tc>
          <w:tcPr>
            <w:tcW w:w="5179" w:type="dxa"/>
          </w:tcPr>
          <w:p w:rsidR="008610E3" w:rsidRPr="00827510" w:rsidRDefault="008610E3" w:rsidP="00E47EE3">
            <w:r w:rsidRPr="00827510">
              <w:t xml:space="preserve">3 – 5 klaidos </w:t>
            </w:r>
          </w:p>
        </w:tc>
      </w:tr>
      <w:tr w:rsidR="008610E3" w:rsidRPr="00827510" w:rsidTr="00827510">
        <w:tc>
          <w:tcPr>
            <w:tcW w:w="3082" w:type="dxa"/>
            <w:vMerge/>
          </w:tcPr>
          <w:p w:rsidR="008610E3" w:rsidRPr="00827510" w:rsidRDefault="008610E3" w:rsidP="00827510">
            <w:pPr>
              <w:jc w:val="center"/>
            </w:pPr>
          </w:p>
        </w:tc>
        <w:tc>
          <w:tcPr>
            <w:tcW w:w="1026" w:type="dxa"/>
          </w:tcPr>
          <w:p w:rsidR="008610E3" w:rsidRPr="00827510" w:rsidRDefault="008610E3" w:rsidP="00E47EE3">
            <w:pPr>
              <w:jc w:val="center"/>
            </w:pPr>
            <w:r w:rsidRPr="00827510">
              <w:t>0</w:t>
            </w:r>
          </w:p>
        </w:tc>
        <w:tc>
          <w:tcPr>
            <w:tcW w:w="5179" w:type="dxa"/>
          </w:tcPr>
          <w:p w:rsidR="008610E3" w:rsidRPr="00827510" w:rsidRDefault="008610E3" w:rsidP="00E47EE3">
            <w:r w:rsidRPr="00827510">
              <w:t>6 ir daugiau klaidų</w:t>
            </w:r>
          </w:p>
        </w:tc>
      </w:tr>
    </w:tbl>
    <w:p w:rsidR="00C93288" w:rsidRPr="00827510" w:rsidRDefault="00C93288"/>
    <w:sectPr w:rsidR="00C93288" w:rsidRPr="00827510" w:rsidSect="00827510">
      <w:pgSz w:w="11906" w:h="16838"/>
      <w:pgMar w:top="284" w:right="1134" w:bottom="28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0E3"/>
    <w:rsid w:val="002C7CC3"/>
    <w:rsid w:val="0034253F"/>
    <w:rsid w:val="00460A43"/>
    <w:rsid w:val="00472C4D"/>
    <w:rsid w:val="005E0F0D"/>
    <w:rsid w:val="0076708F"/>
    <w:rsid w:val="00827510"/>
    <w:rsid w:val="008316BF"/>
    <w:rsid w:val="008610E3"/>
    <w:rsid w:val="00961DBC"/>
    <w:rsid w:val="009849EE"/>
    <w:rsid w:val="00AF2A80"/>
    <w:rsid w:val="00C66C6D"/>
    <w:rsid w:val="00C93288"/>
    <w:rsid w:val="00CF55CF"/>
    <w:rsid w:val="00DB4EEF"/>
    <w:rsid w:val="00E41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10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610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F55C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75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751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10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610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F55C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75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751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570158-1DFD-40F7-A93E-713982EDC3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1052</Words>
  <Characters>601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Vartotojas</dc:creator>
  <cp:lastModifiedBy>Vartotojas</cp:lastModifiedBy>
  <cp:revision>4</cp:revision>
  <dcterms:created xsi:type="dcterms:W3CDTF">2014-04-16T13:36:00Z</dcterms:created>
  <dcterms:modified xsi:type="dcterms:W3CDTF">2014-04-22T19:18:00Z</dcterms:modified>
</cp:coreProperties>
</file>