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131" w:rsidRPr="006E0861" w:rsidRDefault="0096070E" w:rsidP="0012613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1. </w:t>
      </w:r>
      <w:r w:rsidR="00126131" w:rsidRPr="006E0861">
        <w:rPr>
          <w:b/>
          <w:sz w:val="20"/>
          <w:szCs w:val="20"/>
        </w:rPr>
        <w:t>Ištaisykite klaidas. (10t.)</w:t>
      </w:r>
    </w:p>
    <w:p w:rsidR="00126131" w:rsidRPr="006E0861" w:rsidRDefault="00126131" w:rsidP="00126131">
      <w:pPr>
        <w:ind w:firstLine="1296"/>
        <w:rPr>
          <w:sz w:val="20"/>
          <w:szCs w:val="20"/>
        </w:rPr>
      </w:pPr>
      <w:r w:rsidRPr="006E0861">
        <w:rPr>
          <w:sz w:val="20"/>
          <w:szCs w:val="20"/>
        </w:rPr>
        <w:t xml:space="preserve">1. </w:t>
      </w:r>
      <w:proofErr w:type="spellStart"/>
      <w:r w:rsidRPr="006E0861">
        <w:rPr>
          <w:sz w:val="20"/>
          <w:szCs w:val="20"/>
        </w:rPr>
        <w:t>Apšvietos</w:t>
      </w:r>
      <w:proofErr w:type="spellEnd"/>
      <w:r w:rsidRPr="006E0861">
        <w:rPr>
          <w:sz w:val="20"/>
          <w:szCs w:val="20"/>
        </w:rPr>
        <w:t xml:space="preserve"> amžiaus atstovai: J. V. Gėtė, K. Donelaitis, M. Sarbievijus.</w:t>
      </w:r>
    </w:p>
    <w:p w:rsidR="00126131" w:rsidRPr="006E0861" w:rsidRDefault="00126131" w:rsidP="00126131">
      <w:pPr>
        <w:ind w:firstLine="1296"/>
        <w:rPr>
          <w:sz w:val="20"/>
          <w:szCs w:val="20"/>
        </w:rPr>
      </w:pPr>
      <w:r w:rsidRPr="006E0861">
        <w:rPr>
          <w:sz w:val="20"/>
          <w:szCs w:val="20"/>
        </w:rPr>
        <w:t>2. Lemties rato metafora nusakyta Gėtės „Fauste“.</w:t>
      </w:r>
    </w:p>
    <w:p w:rsidR="00126131" w:rsidRPr="006E0861" w:rsidRDefault="00126131" w:rsidP="00126131">
      <w:pPr>
        <w:ind w:firstLine="1296"/>
        <w:rPr>
          <w:sz w:val="20"/>
          <w:szCs w:val="20"/>
        </w:rPr>
      </w:pPr>
      <w:r w:rsidRPr="006E0861">
        <w:rPr>
          <w:sz w:val="20"/>
          <w:szCs w:val="20"/>
        </w:rPr>
        <w:t xml:space="preserve">3. J. </w:t>
      </w:r>
      <w:proofErr w:type="spellStart"/>
      <w:r w:rsidRPr="006E0861">
        <w:rPr>
          <w:sz w:val="20"/>
          <w:szCs w:val="20"/>
        </w:rPr>
        <w:t>Radvano</w:t>
      </w:r>
      <w:proofErr w:type="spellEnd"/>
      <w:r w:rsidRPr="006E0861">
        <w:rPr>
          <w:sz w:val="20"/>
          <w:szCs w:val="20"/>
        </w:rPr>
        <w:t xml:space="preserve"> poema „</w:t>
      </w:r>
      <w:proofErr w:type="spellStart"/>
      <w:r w:rsidRPr="006E0861">
        <w:rPr>
          <w:sz w:val="20"/>
          <w:szCs w:val="20"/>
        </w:rPr>
        <w:t>Radviliada</w:t>
      </w:r>
      <w:proofErr w:type="spellEnd"/>
      <w:r w:rsidRPr="006E0861">
        <w:rPr>
          <w:sz w:val="20"/>
          <w:szCs w:val="20"/>
        </w:rPr>
        <w:t>“ pasakoja apie didiką Sapiegą.</w:t>
      </w:r>
    </w:p>
    <w:p w:rsidR="00126131" w:rsidRPr="006E0861" w:rsidRDefault="00126131" w:rsidP="00126131">
      <w:pPr>
        <w:ind w:firstLine="1296"/>
        <w:rPr>
          <w:sz w:val="20"/>
          <w:szCs w:val="20"/>
        </w:rPr>
      </w:pPr>
      <w:r w:rsidRPr="006E0861">
        <w:rPr>
          <w:sz w:val="20"/>
          <w:szCs w:val="20"/>
        </w:rPr>
        <w:t xml:space="preserve">4. </w:t>
      </w:r>
      <w:r>
        <w:rPr>
          <w:sz w:val="20"/>
          <w:szCs w:val="20"/>
        </w:rPr>
        <w:t>V. Krėvė parašė epinę poemą ,,Skirgaila“.</w:t>
      </w:r>
    </w:p>
    <w:p w:rsidR="00126131" w:rsidRPr="006E0861" w:rsidRDefault="00126131" w:rsidP="00126131">
      <w:pPr>
        <w:ind w:left="1296"/>
        <w:rPr>
          <w:sz w:val="20"/>
          <w:szCs w:val="20"/>
        </w:rPr>
      </w:pPr>
      <w:r w:rsidRPr="006E0861">
        <w:rPr>
          <w:sz w:val="20"/>
          <w:szCs w:val="20"/>
        </w:rPr>
        <w:t>5. M. Mažvydas „Katekizmo“ prakalboje rašo apie gimtosios kalbos svarbą visuomenės gyvenime.</w:t>
      </w:r>
    </w:p>
    <w:p w:rsidR="00126131" w:rsidRPr="006E0861" w:rsidRDefault="00126131" w:rsidP="00126131">
      <w:pPr>
        <w:ind w:firstLine="1296"/>
        <w:rPr>
          <w:sz w:val="20"/>
          <w:szCs w:val="20"/>
        </w:rPr>
      </w:pPr>
      <w:r w:rsidRPr="006E0861">
        <w:rPr>
          <w:sz w:val="20"/>
          <w:szCs w:val="20"/>
        </w:rPr>
        <w:t xml:space="preserve">6. </w:t>
      </w:r>
      <w:r>
        <w:rPr>
          <w:sz w:val="20"/>
          <w:szCs w:val="20"/>
        </w:rPr>
        <w:t>S. Nėries eilėraštyje ,,Tolimas sapnas“ kalbama apie meilę tėvynei.</w:t>
      </w:r>
    </w:p>
    <w:p w:rsidR="00126131" w:rsidRPr="006E0861" w:rsidRDefault="00126131" w:rsidP="00126131">
      <w:pPr>
        <w:ind w:firstLine="1296"/>
        <w:rPr>
          <w:sz w:val="20"/>
          <w:szCs w:val="20"/>
        </w:rPr>
      </w:pPr>
      <w:r w:rsidRPr="006E0861">
        <w:rPr>
          <w:sz w:val="20"/>
          <w:szCs w:val="20"/>
        </w:rPr>
        <w:t xml:space="preserve">7. </w:t>
      </w:r>
      <w:r w:rsidR="0096070E">
        <w:rPr>
          <w:sz w:val="20"/>
          <w:szCs w:val="20"/>
        </w:rPr>
        <w:t>J. Biliūnas parašė apsakymą ,,Liūdna pasaka“.</w:t>
      </w:r>
    </w:p>
    <w:p w:rsidR="00126131" w:rsidRPr="006E0861" w:rsidRDefault="00126131" w:rsidP="00126131">
      <w:pPr>
        <w:ind w:firstLine="1296"/>
        <w:rPr>
          <w:sz w:val="20"/>
          <w:szCs w:val="20"/>
        </w:rPr>
      </w:pPr>
      <w:r w:rsidRPr="006E0861">
        <w:rPr>
          <w:sz w:val="20"/>
          <w:szCs w:val="20"/>
        </w:rPr>
        <w:t xml:space="preserve">8. </w:t>
      </w:r>
      <w:r w:rsidR="0096070E">
        <w:rPr>
          <w:sz w:val="20"/>
          <w:szCs w:val="20"/>
        </w:rPr>
        <w:t xml:space="preserve">J. Savickis yra </w:t>
      </w:r>
      <w:proofErr w:type="spellStart"/>
      <w:r w:rsidR="0096070E">
        <w:rPr>
          <w:sz w:val="20"/>
          <w:szCs w:val="20"/>
        </w:rPr>
        <w:t>neoromantikas</w:t>
      </w:r>
      <w:proofErr w:type="spellEnd"/>
      <w:r w:rsidR="0096070E">
        <w:rPr>
          <w:sz w:val="20"/>
          <w:szCs w:val="20"/>
        </w:rPr>
        <w:t>.</w:t>
      </w:r>
    </w:p>
    <w:p w:rsidR="00126131" w:rsidRPr="006E0861" w:rsidRDefault="00126131" w:rsidP="00126131">
      <w:pPr>
        <w:ind w:firstLine="1296"/>
        <w:rPr>
          <w:sz w:val="20"/>
          <w:szCs w:val="20"/>
        </w:rPr>
      </w:pPr>
      <w:r w:rsidRPr="006E0861">
        <w:rPr>
          <w:sz w:val="20"/>
          <w:szCs w:val="20"/>
        </w:rPr>
        <w:t>9. K. Donelaitis parašė pirmąjį eilėraštį lietuvių kalba „Metai“.</w:t>
      </w:r>
    </w:p>
    <w:p w:rsidR="00126131" w:rsidRPr="006E0861" w:rsidRDefault="00126131" w:rsidP="00126131">
      <w:pPr>
        <w:ind w:firstLine="1296"/>
        <w:rPr>
          <w:sz w:val="20"/>
          <w:szCs w:val="20"/>
        </w:rPr>
      </w:pPr>
      <w:r w:rsidRPr="006E0861">
        <w:rPr>
          <w:sz w:val="20"/>
          <w:szCs w:val="20"/>
        </w:rPr>
        <w:t xml:space="preserve">10. Renesansas - 18 </w:t>
      </w:r>
      <w:proofErr w:type="spellStart"/>
      <w:r w:rsidRPr="006E0861">
        <w:rPr>
          <w:sz w:val="20"/>
          <w:szCs w:val="20"/>
        </w:rPr>
        <w:t>a</w:t>
      </w:r>
      <w:proofErr w:type="spellEnd"/>
      <w:r w:rsidRPr="006E0861">
        <w:rPr>
          <w:sz w:val="20"/>
          <w:szCs w:val="20"/>
        </w:rPr>
        <w:t xml:space="preserve">., </w:t>
      </w:r>
      <w:proofErr w:type="spellStart"/>
      <w:r w:rsidRPr="006E0861">
        <w:rPr>
          <w:sz w:val="20"/>
          <w:szCs w:val="20"/>
        </w:rPr>
        <w:t>Apšvieta</w:t>
      </w:r>
      <w:proofErr w:type="spellEnd"/>
      <w:r w:rsidRPr="006E0861">
        <w:rPr>
          <w:sz w:val="20"/>
          <w:szCs w:val="20"/>
        </w:rPr>
        <w:t xml:space="preserve"> – 16 </w:t>
      </w:r>
      <w:proofErr w:type="spellStart"/>
      <w:r w:rsidRPr="006E0861">
        <w:rPr>
          <w:sz w:val="20"/>
          <w:szCs w:val="20"/>
        </w:rPr>
        <w:t>a</w:t>
      </w:r>
      <w:proofErr w:type="spellEnd"/>
      <w:r w:rsidRPr="006E0861">
        <w:rPr>
          <w:sz w:val="20"/>
          <w:szCs w:val="20"/>
        </w:rPr>
        <w:t xml:space="preserve">., </w:t>
      </w:r>
      <w:r w:rsidR="0096070E">
        <w:rPr>
          <w:sz w:val="20"/>
          <w:szCs w:val="20"/>
        </w:rPr>
        <w:t>romantizmas</w:t>
      </w:r>
      <w:r w:rsidRPr="006E0861">
        <w:rPr>
          <w:sz w:val="20"/>
          <w:szCs w:val="20"/>
        </w:rPr>
        <w:t xml:space="preserve"> – 17 </w:t>
      </w:r>
      <w:proofErr w:type="spellStart"/>
      <w:r w:rsidRPr="006E0861">
        <w:rPr>
          <w:sz w:val="20"/>
          <w:szCs w:val="20"/>
        </w:rPr>
        <w:t>a</w:t>
      </w:r>
      <w:proofErr w:type="spellEnd"/>
      <w:r w:rsidRPr="006E0861">
        <w:rPr>
          <w:sz w:val="20"/>
          <w:szCs w:val="20"/>
        </w:rPr>
        <w:t>.</w:t>
      </w:r>
    </w:p>
    <w:p w:rsidR="0096070E" w:rsidRDefault="0096070E" w:rsidP="0096070E">
      <w:pPr>
        <w:jc w:val="both"/>
        <w:rPr>
          <w:b/>
          <w:sz w:val="20"/>
          <w:szCs w:val="20"/>
        </w:rPr>
      </w:pPr>
    </w:p>
    <w:p w:rsidR="0096070E" w:rsidRPr="006E0861" w:rsidRDefault="0096070E" w:rsidP="0096070E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2. </w:t>
      </w:r>
      <w:r w:rsidRPr="006E0861">
        <w:rPr>
          <w:b/>
          <w:sz w:val="20"/>
          <w:szCs w:val="20"/>
        </w:rPr>
        <w:t>Prirašykite dar vieną veikėją iš to paties kūrinio. (7t.)</w:t>
      </w:r>
    </w:p>
    <w:p w:rsidR="0096070E" w:rsidRPr="006E0861" w:rsidRDefault="0096070E" w:rsidP="0096070E">
      <w:pPr>
        <w:jc w:val="both"/>
        <w:rPr>
          <w:sz w:val="20"/>
          <w:szCs w:val="20"/>
        </w:rPr>
      </w:pPr>
      <w:r w:rsidRPr="006E0861">
        <w:rPr>
          <w:b/>
          <w:sz w:val="20"/>
          <w:szCs w:val="20"/>
        </w:rPr>
        <w:t xml:space="preserve">              </w:t>
      </w:r>
      <w:r w:rsidRPr="006E0861">
        <w:rPr>
          <w:sz w:val="20"/>
          <w:szCs w:val="20"/>
        </w:rPr>
        <w:t xml:space="preserve">Hamletas,            </w:t>
      </w:r>
      <w:r w:rsidRPr="006E0861">
        <w:rPr>
          <w:sz w:val="20"/>
          <w:szCs w:val="20"/>
        </w:rPr>
        <w:tab/>
        <w:t xml:space="preserve"> </w:t>
      </w:r>
      <w:proofErr w:type="spellStart"/>
      <w:r w:rsidRPr="006E0861">
        <w:rPr>
          <w:sz w:val="20"/>
          <w:szCs w:val="20"/>
        </w:rPr>
        <w:t>Pričkus</w:t>
      </w:r>
      <w:proofErr w:type="spellEnd"/>
      <w:r w:rsidRPr="006E0861">
        <w:rPr>
          <w:sz w:val="20"/>
          <w:szCs w:val="20"/>
        </w:rPr>
        <w:t xml:space="preserve">, </w:t>
      </w:r>
      <w:r w:rsidRPr="006E0861">
        <w:rPr>
          <w:sz w:val="20"/>
          <w:szCs w:val="20"/>
        </w:rPr>
        <w:tab/>
        <w:t xml:space="preserve">            Petras,                      </w:t>
      </w:r>
      <w:r w:rsidRPr="006E0861">
        <w:rPr>
          <w:sz w:val="20"/>
          <w:szCs w:val="20"/>
        </w:rPr>
        <w:tab/>
        <w:t xml:space="preserve">   Faustas,  </w:t>
      </w:r>
      <w:r w:rsidRPr="006E0861">
        <w:rPr>
          <w:sz w:val="20"/>
          <w:szCs w:val="20"/>
        </w:rPr>
        <w:tab/>
        <w:t xml:space="preserve">               </w:t>
      </w:r>
      <w:proofErr w:type="spellStart"/>
      <w:r w:rsidRPr="006E0861">
        <w:rPr>
          <w:sz w:val="20"/>
          <w:szCs w:val="20"/>
        </w:rPr>
        <w:t>mamatė</w:t>
      </w:r>
      <w:proofErr w:type="spellEnd"/>
      <w:r w:rsidRPr="006E0861">
        <w:rPr>
          <w:sz w:val="20"/>
          <w:szCs w:val="20"/>
        </w:rPr>
        <w:t>,</w:t>
      </w:r>
    </w:p>
    <w:p w:rsidR="0096070E" w:rsidRDefault="0096070E" w:rsidP="0096070E">
      <w:pPr>
        <w:jc w:val="both"/>
        <w:rPr>
          <w:sz w:val="20"/>
          <w:szCs w:val="20"/>
        </w:rPr>
      </w:pPr>
      <w:r w:rsidRPr="006E0861">
        <w:rPr>
          <w:sz w:val="20"/>
          <w:szCs w:val="20"/>
        </w:rPr>
        <w:t xml:space="preserve">              Skirgaila,                   </w:t>
      </w:r>
      <w:proofErr w:type="spellStart"/>
      <w:r w:rsidRPr="006E0861">
        <w:rPr>
          <w:sz w:val="20"/>
          <w:szCs w:val="20"/>
        </w:rPr>
        <w:t>Severija</w:t>
      </w:r>
      <w:proofErr w:type="spellEnd"/>
      <w:r w:rsidRPr="006E0861">
        <w:rPr>
          <w:sz w:val="20"/>
          <w:szCs w:val="20"/>
        </w:rPr>
        <w:t xml:space="preserve">,                   </w:t>
      </w:r>
    </w:p>
    <w:p w:rsidR="0096070E" w:rsidRDefault="0096070E" w:rsidP="0096070E">
      <w:pPr>
        <w:jc w:val="both"/>
        <w:rPr>
          <w:b/>
          <w:sz w:val="20"/>
          <w:szCs w:val="20"/>
        </w:rPr>
      </w:pPr>
    </w:p>
    <w:p w:rsidR="0096070E" w:rsidRDefault="0096070E" w:rsidP="0096070E">
      <w:pPr>
        <w:jc w:val="both"/>
        <w:rPr>
          <w:b/>
          <w:sz w:val="20"/>
          <w:szCs w:val="20"/>
        </w:rPr>
      </w:pPr>
      <w:r w:rsidRPr="0096070E">
        <w:rPr>
          <w:b/>
          <w:sz w:val="20"/>
          <w:szCs w:val="20"/>
        </w:rPr>
        <w:t>3. Užpildykite trūkstamas lentelės dalis.</w:t>
      </w:r>
      <w:r w:rsidR="00B07CDE">
        <w:rPr>
          <w:b/>
          <w:sz w:val="20"/>
          <w:szCs w:val="20"/>
        </w:rPr>
        <w:t xml:space="preserve"> ( 33 t. )</w:t>
      </w:r>
      <w:bookmarkStart w:id="0" w:name="_GoBack"/>
      <w:bookmarkEnd w:id="0"/>
    </w:p>
    <w:p w:rsidR="0096070E" w:rsidRPr="0096070E" w:rsidRDefault="0096070E" w:rsidP="0096070E">
      <w:pPr>
        <w:jc w:val="both"/>
        <w:rPr>
          <w:b/>
          <w:sz w:val="20"/>
          <w:szCs w:val="20"/>
        </w:rPr>
      </w:pPr>
    </w:p>
    <w:tbl>
      <w:tblPr>
        <w:tblStyle w:val="Lentelstinklelis"/>
        <w:tblW w:w="11261" w:type="dxa"/>
        <w:tblLook w:val="01E0" w:firstRow="1" w:lastRow="1" w:firstColumn="1" w:lastColumn="1" w:noHBand="0" w:noVBand="0"/>
      </w:tblPr>
      <w:tblGrid>
        <w:gridCol w:w="558"/>
        <w:gridCol w:w="13"/>
        <w:gridCol w:w="1380"/>
        <w:gridCol w:w="1310"/>
        <w:gridCol w:w="1950"/>
        <w:gridCol w:w="2410"/>
        <w:gridCol w:w="1701"/>
        <w:gridCol w:w="1939"/>
      </w:tblGrid>
      <w:tr w:rsidR="0020578E" w:rsidRPr="00753F7E" w:rsidTr="0020578E">
        <w:tc>
          <w:tcPr>
            <w:tcW w:w="571" w:type="dxa"/>
            <w:gridSpan w:val="2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380" w:type="dxa"/>
          </w:tcPr>
          <w:p w:rsidR="007A7756" w:rsidRPr="0096070E" w:rsidRDefault="007A7756" w:rsidP="0020578E">
            <w:pPr>
              <w:rPr>
                <w:lang w:val="en-US"/>
              </w:rPr>
            </w:pPr>
            <w:proofErr w:type="spellStart"/>
            <w:r w:rsidRPr="0096070E">
              <w:rPr>
                <w:lang w:val="en-US"/>
              </w:rPr>
              <w:t>Epocha</w:t>
            </w:r>
            <w:proofErr w:type="spellEnd"/>
          </w:p>
        </w:tc>
        <w:tc>
          <w:tcPr>
            <w:tcW w:w="1310" w:type="dxa"/>
          </w:tcPr>
          <w:p w:rsidR="007A7756" w:rsidRPr="0096070E" w:rsidRDefault="007A7756" w:rsidP="0020578E">
            <w:pPr>
              <w:rPr>
                <w:lang w:val="en-US"/>
              </w:rPr>
            </w:pPr>
            <w:proofErr w:type="spellStart"/>
            <w:r w:rsidRPr="00753F7E">
              <w:rPr>
                <w:lang w:val="en-US"/>
              </w:rPr>
              <w:t>Laikotarpis</w:t>
            </w:r>
            <w:proofErr w:type="spellEnd"/>
          </w:p>
        </w:tc>
        <w:tc>
          <w:tcPr>
            <w:tcW w:w="1950" w:type="dxa"/>
          </w:tcPr>
          <w:p w:rsidR="007A7756" w:rsidRPr="0096070E" w:rsidRDefault="007A7756" w:rsidP="0020578E">
            <w:r w:rsidRPr="0096070E">
              <w:t>Rašytojai</w:t>
            </w:r>
          </w:p>
        </w:tc>
        <w:tc>
          <w:tcPr>
            <w:tcW w:w="2410" w:type="dxa"/>
          </w:tcPr>
          <w:p w:rsidR="007A7756" w:rsidRPr="0096070E" w:rsidRDefault="007A7756" w:rsidP="0020578E">
            <w:pPr>
              <w:rPr>
                <w:lang w:val="en-US"/>
              </w:rPr>
            </w:pPr>
            <w:proofErr w:type="spellStart"/>
            <w:r w:rsidRPr="0096070E">
              <w:rPr>
                <w:lang w:val="en-US"/>
              </w:rPr>
              <w:t>Kūriniai</w:t>
            </w:r>
            <w:proofErr w:type="spellEnd"/>
            <w:r w:rsidR="0020578E">
              <w:rPr>
                <w:lang w:val="en-US"/>
              </w:rPr>
              <w:t xml:space="preserve"> ( </w:t>
            </w:r>
            <w:proofErr w:type="spellStart"/>
            <w:r w:rsidR="0020578E">
              <w:rPr>
                <w:lang w:val="en-US"/>
              </w:rPr>
              <w:t>surašykite</w:t>
            </w:r>
            <w:proofErr w:type="spellEnd"/>
            <w:r w:rsidR="0020578E">
              <w:rPr>
                <w:lang w:val="en-US"/>
              </w:rPr>
              <w:t xml:space="preserve"> </w:t>
            </w:r>
            <w:proofErr w:type="spellStart"/>
            <w:r w:rsidR="0020578E">
              <w:rPr>
                <w:lang w:val="en-US"/>
              </w:rPr>
              <w:t>visus</w:t>
            </w:r>
            <w:proofErr w:type="spellEnd"/>
            <w:r w:rsidR="0020578E">
              <w:rPr>
                <w:lang w:val="en-US"/>
              </w:rPr>
              <w:t xml:space="preserve"> </w:t>
            </w:r>
            <w:proofErr w:type="spellStart"/>
            <w:r w:rsidR="0020578E">
              <w:rPr>
                <w:lang w:val="en-US"/>
              </w:rPr>
              <w:t>Jums</w:t>
            </w:r>
            <w:proofErr w:type="spellEnd"/>
            <w:r w:rsidR="0020578E">
              <w:rPr>
                <w:lang w:val="en-US"/>
              </w:rPr>
              <w:t xml:space="preserve"> </w:t>
            </w:r>
            <w:proofErr w:type="spellStart"/>
            <w:r w:rsidR="0020578E">
              <w:rPr>
                <w:lang w:val="en-US"/>
              </w:rPr>
              <w:t>žinomus</w:t>
            </w:r>
            <w:proofErr w:type="spellEnd"/>
            <w:r w:rsidR="0020578E">
              <w:rPr>
                <w:lang w:val="en-US"/>
              </w:rPr>
              <w:t>)</w:t>
            </w:r>
          </w:p>
        </w:tc>
        <w:tc>
          <w:tcPr>
            <w:tcW w:w="1701" w:type="dxa"/>
          </w:tcPr>
          <w:p w:rsidR="007A7756" w:rsidRPr="0096070E" w:rsidRDefault="00753F7E" w:rsidP="0020578E">
            <w:pPr>
              <w:rPr>
                <w:lang w:val="en-US"/>
              </w:rPr>
            </w:pPr>
            <w:proofErr w:type="spellStart"/>
            <w:r w:rsidRPr="00753F7E">
              <w:rPr>
                <w:lang w:val="en-US"/>
              </w:rPr>
              <w:t>Kūrinių</w:t>
            </w:r>
            <w:proofErr w:type="spellEnd"/>
            <w:r w:rsidR="0020578E">
              <w:rPr>
                <w:lang w:val="en-US"/>
              </w:rPr>
              <w:t xml:space="preserve"> ( </w:t>
            </w:r>
            <w:proofErr w:type="spellStart"/>
            <w:r w:rsidR="0020578E">
              <w:rPr>
                <w:lang w:val="en-US"/>
              </w:rPr>
              <w:t>visų</w:t>
            </w:r>
            <w:proofErr w:type="spellEnd"/>
            <w:r w:rsidR="0020578E">
              <w:rPr>
                <w:lang w:val="en-US"/>
              </w:rPr>
              <w:t xml:space="preserve"> )</w:t>
            </w:r>
            <w:r w:rsidRPr="00753F7E">
              <w:rPr>
                <w:lang w:val="en-US"/>
              </w:rPr>
              <w:t xml:space="preserve"> </w:t>
            </w:r>
            <w:proofErr w:type="spellStart"/>
            <w:r w:rsidRPr="00753F7E">
              <w:rPr>
                <w:lang w:val="en-US"/>
              </w:rPr>
              <w:t>žanrai</w:t>
            </w:r>
            <w:proofErr w:type="spellEnd"/>
          </w:p>
        </w:tc>
        <w:tc>
          <w:tcPr>
            <w:tcW w:w="1939" w:type="dxa"/>
            <w:tcBorders>
              <w:bottom w:val="single" w:sz="4" w:space="0" w:color="auto"/>
            </w:tcBorders>
            <w:shd w:val="clear" w:color="auto" w:fill="auto"/>
          </w:tcPr>
          <w:p w:rsidR="007A7756" w:rsidRPr="00753F7E" w:rsidRDefault="00753F7E" w:rsidP="0020578E">
            <w:pPr>
              <w:spacing w:after="200" w:line="276" w:lineRule="auto"/>
            </w:pPr>
            <w:proofErr w:type="spellStart"/>
            <w:r w:rsidRPr="0096070E">
              <w:rPr>
                <w:lang w:val="en-US"/>
              </w:rPr>
              <w:t>Veikėjai</w:t>
            </w:r>
            <w:proofErr w:type="spellEnd"/>
          </w:p>
        </w:tc>
      </w:tr>
      <w:tr w:rsidR="0020578E" w:rsidRPr="00753F7E" w:rsidTr="0020578E">
        <w:tc>
          <w:tcPr>
            <w:tcW w:w="571" w:type="dxa"/>
            <w:gridSpan w:val="2"/>
          </w:tcPr>
          <w:p w:rsidR="007A7756" w:rsidRPr="0096070E" w:rsidRDefault="007A7756" w:rsidP="0020578E">
            <w:pPr>
              <w:rPr>
                <w:lang w:val="en-US"/>
              </w:rPr>
            </w:pPr>
            <w:r w:rsidRPr="0096070E">
              <w:rPr>
                <w:lang w:val="en-US"/>
              </w:rPr>
              <w:t>1</w:t>
            </w:r>
          </w:p>
        </w:tc>
        <w:tc>
          <w:tcPr>
            <w:tcW w:w="1380" w:type="dxa"/>
          </w:tcPr>
          <w:p w:rsidR="007A7756" w:rsidRPr="0096070E" w:rsidRDefault="007A7756" w:rsidP="0020578E">
            <w:pPr>
              <w:jc w:val="center"/>
              <w:rPr>
                <w:lang w:val="en-US"/>
              </w:rPr>
            </w:pPr>
          </w:p>
        </w:tc>
        <w:tc>
          <w:tcPr>
            <w:tcW w:w="131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7A7756" w:rsidRPr="0096070E" w:rsidRDefault="007A7756" w:rsidP="0020578E">
            <w:pPr>
              <w:rPr>
                <w:lang w:val="en-US"/>
              </w:rPr>
            </w:pPr>
            <w:r w:rsidRPr="00753F7E">
              <w:rPr>
                <w:lang w:val="en-US"/>
              </w:rPr>
              <w:t xml:space="preserve">M. K. </w:t>
            </w:r>
            <w:proofErr w:type="spellStart"/>
            <w:r w:rsidRPr="00753F7E">
              <w:rPr>
                <w:lang w:val="en-US"/>
              </w:rPr>
              <w:t>Sarbievijus</w:t>
            </w:r>
            <w:proofErr w:type="spellEnd"/>
          </w:p>
        </w:tc>
        <w:tc>
          <w:tcPr>
            <w:tcW w:w="2410" w:type="dxa"/>
          </w:tcPr>
          <w:p w:rsidR="007A7756" w:rsidRDefault="007A7756" w:rsidP="0020578E">
            <w:pPr>
              <w:rPr>
                <w:lang w:val="en-US"/>
              </w:rPr>
            </w:pPr>
          </w:p>
          <w:p w:rsidR="0020578E" w:rsidRDefault="0020578E" w:rsidP="0020578E">
            <w:pPr>
              <w:rPr>
                <w:lang w:val="en-US"/>
              </w:rPr>
            </w:pPr>
          </w:p>
          <w:p w:rsidR="0020578E" w:rsidRPr="0096070E" w:rsidRDefault="0020578E" w:rsidP="0020578E">
            <w:pPr>
              <w:rPr>
                <w:lang w:val="en-US"/>
              </w:rPr>
            </w:pPr>
          </w:p>
        </w:tc>
        <w:tc>
          <w:tcPr>
            <w:tcW w:w="1701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39" w:type="dxa"/>
            <w:tcBorders>
              <w:bottom w:val="single" w:sz="4" w:space="0" w:color="auto"/>
            </w:tcBorders>
            <w:shd w:val="clear" w:color="auto" w:fill="auto"/>
          </w:tcPr>
          <w:p w:rsidR="007A7756" w:rsidRPr="00753F7E" w:rsidRDefault="007A7756" w:rsidP="0020578E">
            <w:pPr>
              <w:spacing w:after="200" w:line="276" w:lineRule="auto"/>
            </w:pPr>
          </w:p>
        </w:tc>
      </w:tr>
      <w:tr w:rsidR="0020578E" w:rsidRPr="00753F7E" w:rsidTr="0020578E">
        <w:tc>
          <w:tcPr>
            <w:tcW w:w="571" w:type="dxa"/>
            <w:gridSpan w:val="2"/>
          </w:tcPr>
          <w:p w:rsidR="007A7756" w:rsidRPr="0096070E" w:rsidRDefault="007A7756" w:rsidP="0020578E">
            <w:pPr>
              <w:rPr>
                <w:lang w:val="en-US"/>
              </w:rPr>
            </w:pPr>
            <w:r w:rsidRPr="0096070E">
              <w:rPr>
                <w:lang w:val="en-US"/>
              </w:rPr>
              <w:t>2</w:t>
            </w:r>
          </w:p>
        </w:tc>
        <w:tc>
          <w:tcPr>
            <w:tcW w:w="1380" w:type="dxa"/>
          </w:tcPr>
          <w:p w:rsidR="007A7756" w:rsidRPr="0096070E" w:rsidRDefault="007A7756" w:rsidP="0020578E">
            <w:pPr>
              <w:rPr>
                <w:lang w:val="en-US"/>
              </w:rPr>
            </w:pPr>
            <w:proofErr w:type="spellStart"/>
            <w:r w:rsidRPr="00753F7E">
              <w:rPr>
                <w:lang w:val="en-US"/>
              </w:rPr>
              <w:t>Renesansas</w:t>
            </w:r>
            <w:proofErr w:type="spellEnd"/>
          </w:p>
        </w:tc>
        <w:tc>
          <w:tcPr>
            <w:tcW w:w="131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7A7756" w:rsidRPr="0096070E" w:rsidRDefault="007A7756" w:rsidP="0020578E">
            <w:pPr>
              <w:rPr>
                <w:lang w:val="en-US"/>
              </w:rPr>
            </w:pPr>
            <w:r w:rsidRPr="00753F7E">
              <w:rPr>
                <w:lang w:val="en-US"/>
              </w:rPr>
              <w:t xml:space="preserve">M. </w:t>
            </w:r>
            <w:proofErr w:type="spellStart"/>
            <w:r w:rsidRPr="00753F7E">
              <w:rPr>
                <w:lang w:val="en-US"/>
              </w:rPr>
              <w:t>Mažvydas</w:t>
            </w:r>
            <w:proofErr w:type="spellEnd"/>
          </w:p>
        </w:tc>
        <w:tc>
          <w:tcPr>
            <w:tcW w:w="2410" w:type="dxa"/>
          </w:tcPr>
          <w:p w:rsidR="007A7756" w:rsidRDefault="007A7756" w:rsidP="0020578E">
            <w:pPr>
              <w:rPr>
                <w:lang w:val="en-US"/>
              </w:rPr>
            </w:pPr>
          </w:p>
          <w:p w:rsidR="0020578E" w:rsidRDefault="0020578E" w:rsidP="0020578E">
            <w:pPr>
              <w:rPr>
                <w:lang w:val="en-US"/>
              </w:rPr>
            </w:pPr>
          </w:p>
          <w:p w:rsidR="0020578E" w:rsidRPr="0096070E" w:rsidRDefault="0020578E" w:rsidP="0020578E">
            <w:pPr>
              <w:rPr>
                <w:lang w:val="en-US"/>
              </w:rPr>
            </w:pPr>
          </w:p>
        </w:tc>
        <w:tc>
          <w:tcPr>
            <w:tcW w:w="1701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39" w:type="dxa"/>
            <w:tcBorders>
              <w:bottom w:val="single" w:sz="4" w:space="0" w:color="auto"/>
            </w:tcBorders>
            <w:shd w:val="clear" w:color="auto" w:fill="auto"/>
          </w:tcPr>
          <w:p w:rsidR="007A7756" w:rsidRPr="00753F7E" w:rsidRDefault="007A7756" w:rsidP="0020578E">
            <w:pPr>
              <w:spacing w:after="200" w:line="276" w:lineRule="auto"/>
            </w:pPr>
          </w:p>
        </w:tc>
      </w:tr>
      <w:tr w:rsidR="0020578E" w:rsidRPr="00753F7E" w:rsidTr="0020578E">
        <w:tc>
          <w:tcPr>
            <w:tcW w:w="571" w:type="dxa"/>
            <w:gridSpan w:val="2"/>
          </w:tcPr>
          <w:p w:rsidR="007A7756" w:rsidRPr="0096070E" w:rsidRDefault="007A7756" w:rsidP="0020578E">
            <w:pPr>
              <w:rPr>
                <w:lang w:val="en-US"/>
              </w:rPr>
            </w:pPr>
            <w:r w:rsidRPr="0096070E">
              <w:rPr>
                <w:lang w:val="en-US"/>
              </w:rPr>
              <w:t>3</w:t>
            </w:r>
          </w:p>
        </w:tc>
        <w:tc>
          <w:tcPr>
            <w:tcW w:w="138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31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2410" w:type="dxa"/>
          </w:tcPr>
          <w:p w:rsidR="007A7756" w:rsidRDefault="007A7756" w:rsidP="0020578E">
            <w:pPr>
              <w:rPr>
                <w:lang w:val="en-US"/>
              </w:rPr>
            </w:pPr>
            <w:r w:rsidRPr="00753F7E">
              <w:rPr>
                <w:lang w:val="en-US"/>
              </w:rPr>
              <w:t>,,</w:t>
            </w:r>
            <w:proofErr w:type="spellStart"/>
            <w:r w:rsidRPr="0096070E">
              <w:rPr>
                <w:lang w:val="en-US"/>
              </w:rPr>
              <w:t>Faustas</w:t>
            </w:r>
            <w:proofErr w:type="spellEnd"/>
            <w:r w:rsidRPr="0096070E">
              <w:rPr>
                <w:lang w:val="en-US"/>
              </w:rPr>
              <w:t>”</w:t>
            </w:r>
          </w:p>
          <w:p w:rsidR="0020578E" w:rsidRDefault="0020578E" w:rsidP="0020578E">
            <w:pPr>
              <w:rPr>
                <w:lang w:val="en-US"/>
              </w:rPr>
            </w:pPr>
          </w:p>
          <w:p w:rsidR="0020578E" w:rsidRPr="0096070E" w:rsidRDefault="0020578E" w:rsidP="0020578E">
            <w:pPr>
              <w:rPr>
                <w:lang w:val="en-US"/>
              </w:rPr>
            </w:pPr>
          </w:p>
        </w:tc>
        <w:tc>
          <w:tcPr>
            <w:tcW w:w="1701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39" w:type="dxa"/>
            <w:tcBorders>
              <w:bottom w:val="single" w:sz="4" w:space="0" w:color="auto"/>
            </w:tcBorders>
            <w:shd w:val="clear" w:color="auto" w:fill="auto"/>
          </w:tcPr>
          <w:p w:rsidR="007A7756" w:rsidRPr="00753F7E" w:rsidRDefault="007A7756" w:rsidP="0020578E">
            <w:pPr>
              <w:spacing w:after="200" w:line="276" w:lineRule="auto"/>
            </w:pPr>
          </w:p>
        </w:tc>
      </w:tr>
      <w:tr w:rsidR="0020578E" w:rsidRPr="00753F7E" w:rsidTr="0020578E">
        <w:tc>
          <w:tcPr>
            <w:tcW w:w="571" w:type="dxa"/>
            <w:gridSpan w:val="2"/>
          </w:tcPr>
          <w:p w:rsidR="007A7756" w:rsidRPr="0096070E" w:rsidRDefault="007A7756" w:rsidP="0020578E">
            <w:pPr>
              <w:rPr>
                <w:lang w:val="en-US"/>
              </w:rPr>
            </w:pPr>
            <w:r w:rsidRPr="0096070E">
              <w:rPr>
                <w:lang w:val="en-US"/>
              </w:rPr>
              <w:t>4</w:t>
            </w:r>
          </w:p>
        </w:tc>
        <w:tc>
          <w:tcPr>
            <w:tcW w:w="138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31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7A7756" w:rsidRPr="0096070E" w:rsidRDefault="007A7756" w:rsidP="0020578E">
            <w:pPr>
              <w:rPr>
                <w:lang w:val="en-US"/>
              </w:rPr>
            </w:pPr>
            <w:proofErr w:type="spellStart"/>
            <w:r w:rsidRPr="0096070E">
              <w:rPr>
                <w:lang w:val="en-US"/>
              </w:rPr>
              <w:t>Maironis</w:t>
            </w:r>
            <w:proofErr w:type="spellEnd"/>
          </w:p>
        </w:tc>
        <w:tc>
          <w:tcPr>
            <w:tcW w:w="241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701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39" w:type="dxa"/>
            <w:tcBorders>
              <w:bottom w:val="single" w:sz="4" w:space="0" w:color="auto"/>
            </w:tcBorders>
            <w:shd w:val="clear" w:color="auto" w:fill="auto"/>
          </w:tcPr>
          <w:p w:rsidR="007A7756" w:rsidRPr="00753F7E" w:rsidRDefault="007A7756" w:rsidP="0020578E">
            <w:pPr>
              <w:spacing w:after="200" w:line="276" w:lineRule="auto"/>
            </w:pPr>
          </w:p>
        </w:tc>
      </w:tr>
      <w:tr w:rsidR="0020578E" w:rsidRPr="00753F7E" w:rsidTr="0020578E">
        <w:tc>
          <w:tcPr>
            <w:tcW w:w="571" w:type="dxa"/>
            <w:gridSpan w:val="2"/>
          </w:tcPr>
          <w:p w:rsidR="007A7756" w:rsidRPr="0096070E" w:rsidRDefault="007A7756" w:rsidP="0020578E">
            <w:pPr>
              <w:rPr>
                <w:lang w:val="en-US"/>
              </w:rPr>
            </w:pPr>
            <w:r w:rsidRPr="0096070E">
              <w:rPr>
                <w:lang w:val="en-US"/>
              </w:rPr>
              <w:t>5</w:t>
            </w:r>
          </w:p>
        </w:tc>
        <w:tc>
          <w:tcPr>
            <w:tcW w:w="138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31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2410" w:type="dxa"/>
          </w:tcPr>
          <w:p w:rsidR="007A7756" w:rsidRDefault="007A7756" w:rsidP="0020578E">
            <w:pPr>
              <w:rPr>
                <w:lang w:val="en-US"/>
              </w:rPr>
            </w:pPr>
          </w:p>
          <w:p w:rsidR="0020578E" w:rsidRDefault="0020578E" w:rsidP="0020578E">
            <w:pPr>
              <w:rPr>
                <w:lang w:val="en-US"/>
              </w:rPr>
            </w:pPr>
          </w:p>
          <w:p w:rsidR="0020578E" w:rsidRPr="0096070E" w:rsidRDefault="0020578E" w:rsidP="0020578E">
            <w:pPr>
              <w:rPr>
                <w:lang w:val="en-US"/>
              </w:rPr>
            </w:pPr>
          </w:p>
        </w:tc>
        <w:tc>
          <w:tcPr>
            <w:tcW w:w="1701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39" w:type="dxa"/>
            <w:tcBorders>
              <w:bottom w:val="single" w:sz="4" w:space="0" w:color="auto"/>
            </w:tcBorders>
            <w:shd w:val="clear" w:color="auto" w:fill="auto"/>
          </w:tcPr>
          <w:p w:rsidR="007A7756" w:rsidRPr="00753F7E" w:rsidRDefault="00753F7E" w:rsidP="0020578E">
            <w:pPr>
              <w:spacing w:after="200" w:line="276" w:lineRule="auto"/>
            </w:pPr>
            <w:proofErr w:type="spellStart"/>
            <w:r w:rsidRPr="00753F7E">
              <w:rPr>
                <w:lang w:val="en-US"/>
              </w:rPr>
              <w:t>Slunkius</w:t>
            </w:r>
            <w:proofErr w:type="spellEnd"/>
          </w:p>
        </w:tc>
      </w:tr>
      <w:tr w:rsidR="0020578E" w:rsidRPr="00753F7E" w:rsidTr="0020578E">
        <w:tc>
          <w:tcPr>
            <w:tcW w:w="571" w:type="dxa"/>
            <w:gridSpan w:val="2"/>
          </w:tcPr>
          <w:p w:rsidR="007A7756" w:rsidRPr="0096070E" w:rsidRDefault="007A7756" w:rsidP="0020578E">
            <w:pPr>
              <w:rPr>
                <w:lang w:val="en-US"/>
              </w:rPr>
            </w:pPr>
            <w:r w:rsidRPr="0096070E">
              <w:rPr>
                <w:lang w:val="en-US"/>
              </w:rPr>
              <w:t>6</w:t>
            </w:r>
          </w:p>
        </w:tc>
        <w:tc>
          <w:tcPr>
            <w:tcW w:w="1380" w:type="dxa"/>
          </w:tcPr>
          <w:p w:rsidR="007A7756" w:rsidRPr="0096070E" w:rsidRDefault="007A7756" w:rsidP="0020578E">
            <w:pPr>
              <w:rPr>
                <w:lang w:val="en-US"/>
              </w:rPr>
            </w:pPr>
            <w:proofErr w:type="spellStart"/>
            <w:r w:rsidRPr="00753F7E">
              <w:rPr>
                <w:lang w:val="en-US"/>
              </w:rPr>
              <w:t>realizmas</w:t>
            </w:r>
            <w:proofErr w:type="spellEnd"/>
          </w:p>
        </w:tc>
        <w:tc>
          <w:tcPr>
            <w:tcW w:w="131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2410" w:type="dxa"/>
          </w:tcPr>
          <w:p w:rsidR="007A7756" w:rsidRDefault="007A7756" w:rsidP="0020578E">
            <w:pPr>
              <w:rPr>
                <w:lang w:val="en-US"/>
              </w:rPr>
            </w:pPr>
          </w:p>
          <w:p w:rsidR="0020578E" w:rsidRDefault="0020578E" w:rsidP="0020578E">
            <w:pPr>
              <w:rPr>
                <w:lang w:val="en-US"/>
              </w:rPr>
            </w:pPr>
          </w:p>
          <w:p w:rsidR="0020578E" w:rsidRPr="0096070E" w:rsidRDefault="0020578E" w:rsidP="0020578E">
            <w:pPr>
              <w:rPr>
                <w:lang w:val="en-US"/>
              </w:rPr>
            </w:pPr>
          </w:p>
        </w:tc>
        <w:tc>
          <w:tcPr>
            <w:tcW w:w="1701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39" w:type="dxa"/>
            <w:tcBorders>
              <w:bottom w:val="single" w:sz="4" w:space="0" w:color="auto"/>
            </w:tcBorders>
            <w:shd w:val="clear" w:color="auto" w:fill="auto"/>
          </w:tcPr>
          <w:p w:rsidR="007A7756" w:rsidRPr="00753F7E" w:rsidRDefault="00753F7E" w:rsidP="0020578E">
            <w:pPr>
              <w:spacing w:after="200" w:line="276" w:lineRule="auto"/>
            </w:pPr>
            <w:proofErr w:type="spellStart"/>
            <w:r>
              <w:t>Dumbrauckas</w:t>
            </w:r>
            <w:proofErr w:type="spellEnd"/>
          </w:p>
        </w:tc>
      </w:tr>
      <w:tr w:rsidR="0020578E" w:rsidRPr="00753F7E" w:rsidTr="0020578E">
        <w:tc>
          <w:tcPr>
            <w:tcW w:w="571" w:type="dxa"/>
            <w:gridSpan w:val="2"/>
          </w:tcPr>
          <w:p w:rsidR="007A7756" w:rsidRPr="0096070E" w:rsidRDefault="007A7756" w:rsidP="0020578E">
            <w:pPr>
              <w:rPr>
                <w:lang w:val="en-US"/>
              </w:rPr>
            </w:pPr>
            <w:r w:rsidRPr="0096070E">
              <w:rPr>
                <w:lang w:val="en-US"/>
              </w:rPr>
              <w:t>7</w:t>
            </w:r>
          </w:p>
        </w:tc>
        <w:tc>
          <w:tcPr>
            <w:tcW w:w="138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31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2410" w:type="dxa"/>
          </w:tcPr>
          <w:p w:rsidR="007A7756" w:rsidRDefault="00753F7E" w:rsidP="0020578E">
            <w:pPr>
              <w:rPr>
                <w:lang w:val="en-US"/>
              </w:rPr>
            </w:pPr>
            <w:r>
              <w:rPr>
                <w:lang w:val="en-US"/>
              </w:rPr>
              <w:t>,,</w:t>
            </w:r>
            <w:proofErr w:type="spellStart"/>
            <w:r w:rsidR="007A7756" w:rsidRPr="0096070E">
              <w:rPr>
                <w:lang w:val="en-US"/>
              </w:rPr>
              <w:t>Sename</w:t>
            </w:r>
            <w:proofErr w:type="spellEnd"/>
            <w:r w:rsidR="007A7756" w:rsidRPr="0096070E">
              <w:rPr>
                <w:lang w:val="en-US"/>
              </w:rPr>
              <w:t xml:space="preserve"> </w:t>
            </w:r>
            <w:proofErr w:type="spellStart"/>
            <w:r w:rsidR="007A7756" w:rsidRPr="0096070E">
              <w:rPr>
                <w:lang w:val="en-US"/>
              </w:rPr>
              <w:t>dvare</w:t>
            </w:r>
            <w:proofErr w:type="spellEnd"/>
            <w:r w:rsidR="007A7756" w:rsidRPr="0096070E">
              <w:rPr>
                <w:lang w:val="en-US"/>
              </w:rPr>
              <w:t>”</w:t>
            </w:r>
          </w:p>
          <w:p w:rsidR="0020578E" w:rsidRDefault="0020578E" w:rsidP="0020578E">
            <w:pPr>
              <w:rPr>
                <w:lang w:val="en-US"/>
              </w:rPr>
            </w:pPr>
          </w:p>
          <w:p w:rsidR="0020578E" w:rsidRPr="0096070E" w:rsidRDefault="0020578E" w:rsidP="0020578E">
            <w:pPr>
              <w:rPr>
                <w:lang w:val="en-US"/>
              </w:rPr>
            </w:pPr>
          </w:p>
        </w:tc>
        <w:tc>
          <w:tcPr>
            <w:tcW w:w="1701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39" w:type="dxa"/>
            <w:tcBorders>
              <w:bottom w:val="single" w:sz="4" w:space="0" w:color="auto"/>
            </w:tcBorders>
            <w:shd w:val="clear" w:color="auto" w:fill="auto"/>
          </w:tcPr>
          <w:p w:rsidR="007A7756" w:rsidRPr="00753F7E" w:rsidRDefault="007A7756" w:rsidP="0020578E">
            <w:pPr>
              <w:spacing w:after="200" w:line="276" w:lineRule="auto"/>
            </w:pPr>
          </w:p>
        </w:tc>
      </w:tr>
      <w:tr w:rsidR="0020578E" w:rsidRPr="00753F7E" w:rsidTr="0020578E">
        <w:tc>
          <w:tcPr>
            <w:tcW w:w="571" w:type="dxa"/>
            <w:gridSpan w:val="2"/>
          </w:tcPr>
          <w:p w:rsidR="007A7756" w:rsidRPr="0096070E" w:rsidRDefault="007A7756" w:rsidP="0020578E">
            <w:pPr>
              <w:rPr>
                <w:lang w:val="en-US"/>
              </w:rPr>
            </w:pPr>
            <w:r w:rsidRPr="0096070E">
              <w:rPr>
                <w:lang w:val="en-US"/>
              </w:rPr>
              <w:t>8</w:t>
            </w:r>
          </w:p>
        </w:tc>
        <w:tc>
          <w:tcPr>
            <w:tcW w:w="138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31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7A7756" w:rsidRPr="0096070E" w:rsidRDefault="00753F7E" w:rsidP="0020578E">
            <w:pPr>
              <w:rPr>
                <w:lang w:val="en-US"/>
              </w:rPr>
            </w:pPr>
            <w:r>
              <w:rPr>
                <w:lang w:val="en-US"/>
              </w:rPr>
              <w:t xml:space="preserve">V. </w:t>
            </w:r>
            <w:proofErr w:type="spellStart"/>
            <w:r w:rsidR="007A7756" w:rsidRPr="0096070E">
              <w:rPr>
                <w:lang w:val="en-US"/>
              </w:rPr>
              <w:t>Šekspyras</w:t>
            </w:r>
            <w:proofErr w:type="spellEnd"/>
          </w:p>
        </w:tc>
        <w:tc>
          <w:tcPr>
            <w:tcW w:w="2410" w:type="dxa"/>
          </w:tcPr>
          <w:p w:rsidR="007A7756" w:rsidRDefault="007A7756" w:rsidP="0020578E">
            <w:pPr>
              <w:rPr>
                <w:lang w:val="en-US"/>
              </w:rPr>
            </w:pPr>
          </w:p>
          <w:p w:rsidR="0020578E" w:rsidRDefault="0020578E" w:rsidP="0020578E">
            <w:pPr>
              <w:rPr>
                <w:lang w:val="en-US"/>
              </w:rPr>
            </w:pPr>
          </w:p>
          <w:p w:rsidR="0020578E" w:rsidRPr="0096070E" w:rsidRDefault="0020578E" w:rsidP="0020578E">
            <w:pPr>
              <w:rPr>
                <w:lang w:val="en-US"/>
              </w:rPr>
            </w:pPr>
          </w:p>
        </w:tc>
        <w:tc>
          <w:tcPr>
            <w:tcW w:w="1701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39" w:type="dxa"/>
            <w:tcBorders>
              <w:bottom w:val="single" w:sz="4" w:space="0" w:color="auto"/>
            </w:tcBorders>
            <w:shd w:val="clear" w:color="auto" w:fill="auto"/>
          </w:tcPr>
          <w:p w:rsidR="007A7756" w:rsidRPr="00753F7E" w:rsidRDefault="007A7756" w:rsidP="0020578E">
            <w:pPr>
              <w:spacing w:after="200" w:line="276" w:lineRule="auto"/>
            </w:pPr>
          </w:p>
        </w:tc>
      </w:tr>
      <w:tr w:rsidR="0020578E" w:rsidRPr="00753F7E" w:rsidTr="0020578E">
        <w:tc>
          <w:tcPr>
            <w:tcW w:w="571" w:type="dxa"/>
            <w:gridSpan w:val="2"/>
          </w:tcPr>
          <w:p w:rsidR="007A7756" w:rsidRPr="0096070E" w:rsidRDefault="007A7756" w:rsidP="0020578E">
            <w:pPr>
              <w:rPr>
                <w:lang w:val="en-US"/>
              </w:rPr>
            </w:pPr>
            <w:r w:rsidRPr="0096070E">
              <w:rPr>
                <w:lang w:val="en-US"/>
              </w:rPr>
              <w:t>9</w:t>
            </w:r>
          </w:p>
        </w:tc>
        <w:tc>
          <w:tcPr>
            <w:tcW w:w="138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31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50" w:type="dxa"/>
          </w:tcPr>
          <w:p w:rsidR="007A7756" w:rsidRPr="0096070E" w:rsidRDefault="00753F7E" w:rsidP="0020578E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Vaižgantas</w:t>
            </w:r>
            <w:proofErr w:type="spellEnd"/>
          </w:p>
        </w:tc>
        <w:tc>
          <w:tcPr>
            <w:tcW w:w="241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701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39" w:type="dxa"/>
            <w:tcBorders>
              <w:bottom w:val="single" w:sz="4" w:space="0" w:color="auto"/>
            </w:tcBorders>
            <w:shd w:val="clear" w:color="auto" w:fill="auto"/>
          </w:tcPr>
          <w:p w:rsidR="007A7756" w:rsidRPr="00753F7E" w:rsidRDefault="007A7756" w:rsidP="0020578E">
            <w:pPr>
              <w:spacing w:after="200" w:line="276" w:lineRule="auto"/>
            </w:pPr>
          </w:p>
        </w:tc>
      </w:tr>
      <w:tr w:rsidR="0020578E" w:rsidRPr="00753F7E" w:rsidTr="0020578E">
        <w:tc>
          <w:tcPr>
            <w:tcW w:w="571" w:type="dxa"/>
            <w:gridSpan w:val="2"/>
          </w:tcPr>
          <w:p w:rsidR="007A7756" w:rsidRPr="0096070E" w:rsidRDefault="007A7756" w:rsidP="0020578E">
            <w:pPr>
              <w:rPr>
                <w:lang w:val="en-US"/>
              </w:rPr>
            </w:pPr>
            <w:r w:rsidRPr="0096070E">
              <w:rPr>
                <w:lang w:val="en-US"/>
              </w:rPr>
              <w:t>10</w:t>
            </w:r>
          </w:p>
        </w:tc>
        <w:tc>
          <w:tcPr>
            <w:tcW w:w="138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310" w:type="dxa"/>
          </w:tcPr>
          <w:p w:rsidR="007A7756" w:rsidRPr="0096070E" w:rsidRDefault="0020578E" w:rsidP="0020578E">
            <w:pPr>
              <w:rPr>
                <w:lang w:val="en-US"/>
              </w:rPr>
            </w:pPr>
            <w:r>
              <w:rPr>
                <w:lang w:val="en-US"/>
              </w:rPr>
              <w:t xml:space="preserve">XX a. </w:t>
            </w:r>
            <w:proofErr w:type="spellStart"/>
            <w:r>
              <w:rPr>
                <w:lang w:val="en-US"/>
              </w:rPr>
              <w:t>vidurys</w:t>
            </w:r>
            <w:proofErr w:type="spellEnd"/>
          </w:p>
        </w:tc>
        <w:tc>
          <w:tcPr>
            <w:tcW w:w="1950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2410" w:type="dxa"/>
          </w:tcPr>
          <w:p w:rsidR="007A7756" w:rsidRDefault="007A7756" w:rsidP="0020578E">
            <w:pPr>
              <w:rPr>
                <w:lang w:val="en-US"/>
              </w:rPr>
            </w:pPr>
          </w:p>
          <w:p w:rsidR="0020578E" w:rsidRDefault="0020578E" w:rsidP="0020578E">
            <w:pPr>
              <w:rPr>
                <w:lang w:val="en-US"/>
              </w:rPr>
            </w:pPr>
          </w:p>
          <w:p w:rsidR="0020578E" w:rsidRPr="0096070E" w:rsidRDefault="0020578E" w:rsidP="0020578E">
            <w:pPr>
              <w:rPr>
                <w:lang w:val="en-US"/>
              </w:rPr>
            </w:pPr>
          </w:p>
        </w:tc>
        <w:tc>
          <w:tcPr>
            <w:tcW w:w="1701" w:type="dxa"/>
          </w:tcPr>
          <w:p w:rsidR="007A7756" w:rsidRPr="0096070E" w:rsidRDefault="007A7756" w:rsidP="0020578E">
            <w:pPr>
              <w:rPr>
                <w:lang w:val="en-US"/>
              </w:rPr>
            </w:pPr>
          </w:p>
        </w:tc>
        <w:tc>
          <w:tcPr>
            <w:tcW w:w="1939" w:type="dxa"/>
            <w:tcBorders>
              <w:bottom w:val="single" w:sz="4" w:space="0" w:color="auto"/>
            </w:tcBorders>
            <w:shd w:val="clear" w:color="auto" w:fill="auto"/>
          </w:tcPr>
          <w:p w:rsidR="007A7756" w:rsidRPr="00753F7E" w:rsidRDefault="00753F7E" w:rsidP="0020578E">
            <w:pPr>
              <w:spacing w:after="200" w:line="276" w:lineRule="auto"/>
            </w:pPr>
            <w:proofErr w:type="spellStart"/>
            <w:r>
              <w:rPr>
                <w:lang w:val="en-US"/>
              </w:rPr>
              <w:t>Dalba</w:t>
            </w:r>
            <w:proofErr w:type="spellEnd"/>
          </w:p>
        </w:tc>
      </w:tr>
      <w:tr w:rsidR="00753F7E" w:rsidTr="0020578E">
        <w:tblPrEx>
          <w:tblLook w:val="0000" w:firstRow="0" w:lastRow="0" w:firstColumn="0" w:lastColumn="0" w:noHBand="0" w:noVBand="0"/>
        </w:tblPrEx>
        <w:trPr>
          <w:trHeight w:val="548"/>
        </w:trPr>
        <w:tc>
          <w:tcPr>
            <w:tcW w:w="571" w:type="dxa"/>
            <w:gridSpan w:val="2"/>
          </w:tcPr>
          <w:p w:rsidR="00753F7E" w:rsidRDefault="00753F7E" w:rsidP="0020578E">
            <w:r>
              <w:t>11</w:t>
            </w:r>
          </w:p>
        </w:tc>
        <w:tc>
          <w:tcPr>
            <w:tcW w:w="1380" w:type="dxa"/>
          </w:tcPr>
          <w:p w:rsidR="00753F7E" w:rsidRDefault="00753F7E" w:rsidP="0020578E"/>
        </w:tc>
        <w:tc>
          <w:tcPr>
            <w:tcW w:w="1310" w:type="dxa"/>
          </w:tcPr>
          <w:p w:rsidR="00753F7E" w:rsidRDefault="00753F7E" w:rsidP="0020578E"/>
        </w:tc>
        <w:tc>
          <w:tcPr>
            <w:tcW w:w="1950" w:type="dxa"/>
          </w:tcPr>
          <w:p w:rsidR="00753F7E" w:rsidRDefault="00753F7E" w:rsidP="0020578E"/>
        </w:tc>
        <w:tc>
          <w:tcPr>
            <w:tcW w:w="2410" w:type="dxa"/>
          </w:tcPr>
          <w:p w:rsidR="00753F7E" w:rsidRDefault="00753F7E" w:rsidP="0020578E"/>
        </w:tc>
        <w:tc>
          <w:tcPr>
            <w:tcW w:w="1701" w:type="dxa"/>
          </w:tcPr>
          <w:p w:rsidR="00753F7E" w:rsidRDefault="00753F7E" w:rsidP="0020578E"/>
        </w:tc>
        <w:tc>
          <w:tcPr>
            <w:tcW w:w="1939" w:type="dxa"/>
          </w:tcPr>
          <w:p w:rsidR="00753F7E" w:rsidRDefault="00753F7E" w:rsidP="0020578E">
            <w:r>
              <w:t>Mažvydas</w:t>
            </w:r>
          </w:p>
        </w:tc>
      </w:tr>
      <w:tr w:rsidR="00753F7E" w:rsidTr="0020578E">
        <w:tblPrEx>
          <w:tblLook w:val="0000" w:firstRow="0" w:lastRow="0" w:firstColumn="0" w:lastColumn="0" w:noHBand="0" w:noVBand="0"/>
        </w:tblPrEx>
        <w:trPr>
          <w:trHeight w:val="637"/>
        </w:trPr>
        <w:tc>
          <w:tcPr>
            <w:tcW w:w="571" w:type="dxa"/>
            <w:gridSpan w:val="2"/>
          </w:tcPr>
          <w:p w:rsidR="00753F7E" w:rsidRDefault="00753F7E" w:rsidP="0020578E">
            <w:r>
              <w:t>12</w:t>
            </w:r>
          </w:p>
        </w:tc>
        <w:tc>
          <w:tcPr>
            <w:tcW w:w="1380" w:type="dxa"/>
          </w:tcPr>
          <w:p w:rsidR="00753F7E" w:rsidRDefault="00753F7E" w:rsidP="0020578E"/>
        </w:tc>
        <w:tc>
          <w:tcPr>
            <w:tcW w:w="1310" w:type="dxa"/>
          </w:tcPr>
          <w:p w:rsidR="00753F7E" w:rsidRDefault="00753F7E" w:rsidP="0020578E"/>
        </w:tc>
        <w:tc>
          <w:tcPr>
            <w:tcW w:w="1950" w:type="dxa"/>
          </w:tcPr>
          <w:p w:rsidR="00753F7E" w:rsidRDefault="00753F7E" w:rsidP="0020578E">
            <w:r>
              <w:t>B. Sruoga</w:t>
            </w:r>
          </w:p>
        </w:tc>
        <w:tc>
          <w:tcPr>
            <w:tcW w:w="2410" w:type="dxa"/>
          </w:tcPr>
          <w:p w:rsidR="00753F7E" w:rsidRDefault="00753F7E" w:rsidP="0020578E"/>
        </w:tc>
        <w:tc>
          <w:tcPr>
            <w:tcW w:w="1701" w:type="dxa"/>
          </w:tcPr>
          <w:p w:rsidR="00753F7E" w:rsidRDefault="00753F7E" w:rsidP="0020578E"/>
        </w:tc>
        <w:tc>
          <w:tcPr>
            <w:tcW w:w="1939" w:type="dxa"/>
          </w:tcPr>
          <w:p w:rsidR="00753F7E" w:rsidRDefault="00753F7E" w:rsidP="0020578E"/>
        </w:tc>
      </w:tr>
      <w:tr w:rsidR="00753F7E" w:rsidTr="0020578E">
        <w:tblPrEx>
          <w:tblLook w:val="0000" w:firstRow="0" w:lastRow="0" w:firstColumn="0" w:lastColumn="0" w:noHBand="0" w:noVBand="0"/>
        </w:tblPrEx>
        <w:trPr>
          <w:trHeight w:val="650"/>
        </w:trPr>
        <w:tc>
          <w:tcPr>
            <w:tcW w:w="558" w:type="dxa"/>
          </w:tcPr>
          <w:p w:rsidR="00753F7E" w:rsidRDefault="00753F7E" w:rsidP="0020578E">
            <w:r>
              <w:t>13</w:t>
            </w:r>
          </w:p>
        </w:tc>
        <w:tc>
          <w:tcPr>
            <w:tcW w:w="1393" w:type="dxa"/>
            <w:gridSpan w:val="2"/>
          </w:tcPr>
          <w:p w:rsidR="00753F7E" w:rsidRDefault="00753F7E" w:rsidP="0020578E"/>
        </w:tc>
        <w:tc>
          <w:tcPr>
            <w:tcW w:w="1310" w:type="dxa"/>
          </w:tcPr>
          <w:p w:rsidR="00753F7E" w:rsidRDefault="00753F7E" w:rsidP="0020578E"/>
        </w:tc>
        <w:tc>
          <w:tcPr>
            <w:tcW w:w="1950" w:type="dxa"/>
          </w:tcPr>
          <w:p w:rsidR="00753F7E" w:rsidRDefault="00753F7E" w:rsidP="0020578E"/>
        </w:tc>
        <w:tc>
          <w:tcPr>
            <w:tcW w:w="2410" w:type="dxa"/>
          </w:tcPr>
          <w:p w:rsidR="00753F7E" w:rsidRDefault="00753F7E" w:rsidP="0020578E">
            <w:r>
              <w:t>,,Skirgaila“</w:t>
            </w:r>
          </w:p>
        </w:tc>
        <w:tc>
          <w:tcPr>
            <w:tcW w:w="1701" w:type="dxa"/>
          </w:tcPr>
          <w:p w:rsidR="00753F7E" w:rsidRDefault="00753F7E" w:rsidP="0020578E"/>
        </w:tc>
        <w:tc>
          <w:tcPr>
            <w:tcW w:w="1939" w:type="dxa"/>
          </w:tcPr>
          <w:p w:rsidR="00753F7E" w:rsidRDefault="00753F7E" w:rsidP="0020578E"/>
        </w:tc>
      </w:tr>
      <w:tr w:rsidR="0020578E" w:rsidTr="0020578E">
        <w:tblPrEx>
          <w:tblLook w:val="0000" w:firstRow="0" w:lastRow="0" w:firstColumn="0" w:lastColumn="0" w:noHBand="0" w:noVBand="0"/>
        </w:tblPrEx>
        <w:trPr>
          <w:trHeight w:val="663"/>
        </w:trPr>
        <w:tc>
          <w:tcPr>
            <w:tcW w:w="558" w:type="dxa"/>
          </w:tcPr>
          <w:p w:rsidR="0020578E" w:rsidRDefault="0020578E" w:rsidP="0020578E">
            <w:r>
              <w:t>14</w:t>
            </w:r>
          </w:p>
        </w:tc>
        <w:tc>
          <w:tcPr>
            <w:tcW w:w="1393" w:type="dxa"/>
            <w:gridSpan w:val="2"/>
          </w:tcPr>
          <w:p w:rsidR="0020578E" w:rsidRDefault="0020578E" w:rsidP="0020578E"/>
        </w:tc>
        <w:tc>
          <w:tcPr>
            <w:tcW w:w="1310" w:type="dxa"/>
          </w:tcPr>
          <w:p w:rsidR="0020578E" w:rsidRDefault="0020578E" w:rsidP="0020578E"/>
        </w:tc>
        <w:tc>
          <w:tcPr>
            <w:tcW w:w="1950" w:type="dxa"/>
          </w:tcPr>
          <w:p w:rsidR="0020578E" w:rsidRDefault="0020578E" w:rsidP="0020578E">
            <w:r>
              <w:t>S. Nėris</w:t>
            </w:r>
          </w:p>
        </w:tc>
        <w:tc>
          <w:tcPr>
            <w:tcW w:w="2410" w:type="dxa"/>
          </w:tcPr>
          <w:p w:rsidR="0020578E" w:rsidRDefault="0020578E" w:rsidP="0020578E"/>
        </w:tc>
        <w:tc>
          <w:tcPr>
            <w:tcW w:w="1701" w:type="dxa"/>
          </w:tcPr>
          <w:p w:rsidR="0020578E" w:rsidRDefault="0020578E" w:rsidP="0020578E"/>
        </w:tc>
        <w:tc>
          <w:tcPr>
            <w:tcW w:w="1939" w:type="dxa"/>
          </w:tcPr>
          <w:p w:rsidR="0020578E" w:rsidRDefault="0020578E" w:rsidP="0020578E"/>
        </w:tc>
      </w:tr>
      <w:tr w:rsidR="0020578E" w:rsidTr="0020578E">
        <w:tblPrEx>
          <w:tblLook w:val="0000" w:firstRow="0" w:lastRow="0" w:firstColumn="0" w:lastColumn="0" w:noHBand="0" w:noVBand="0"/>
        </w:tblPrEx>
        <w:trPr>
          <w:trHeight w:val="599"/>
        </w:trPr>
        <w:tc>
          <w:tcPr>
            <w:tcW w:w="558" w:type="dxa"/>
          </w:tcPr>
          <w:p w:rsidR="0020578E" w:rsidRDefault="0020578E" w:rsidP="0020578E">
            <w:r>
              <w:t>15</w:t>
            </w:r>
          </w:p>
        </w:tc>
        <w:tc>
          <w:tcPr>
            <w:tcW w:w="1393" w:type="dxa"/>
            <w:gridSpan w:val="2"/>
          </w:tcPr>
          <w:p w:rsidR="0020578E" w:rsidRDefault="0020578E" w:rsidP="0020578E"/>
        </w:tc>
        <w:tc>
          <w:tcPr>
            <w:tcW w:w="1310" w:type="dxa"/>
          </w:tcPr>
          <w:p w:rsidR="0020578E" w:rsidRDefault="0020578E" w:rsidP="0020578E">
            <w:r>
              <w:rPr>
                <w:lang w:val="en-US"/>
              </w:rPr>
              <w:t xml:space="preserve">XX a. </w:t>
            </w:r>
            <w:proofErr w:type="spellStart"/>
            <w:r>
              <w:rPr>
                <w:lang w:val="en-US"/>
              </w:rPr>
              <w:t>vidurys</w:t>
            </w:r>
            <w:proofErr w:type="spellEnd"/>
          </w:p>
        </w:tc>
        <w:tc>
          <w:tcPr>
            <w:tcW w:w="1950" w:type="dxa"/>
          </w:tcPr>
          <w:p w:rsidR="0020578E" w:rsidRDefault="0020578E" w:rsidP="0020578E"/>
        </w:tc>
        <w:tc>
          <w:tcPr>
            <w:tcW w:w="2410" w:type="dxa"/>
          </w:tcPr>
          <w:p w:rsidR="0020578E" w:rsidRDefault="0020578E" w:rsidP="0020578E">
            <w:r>
              <w:t>,,Altorių šešėly“</w:t>
            </w:r>
          </w:p>
          <w:p w:rsidR="0020578E" w:rsidRDefault="0020578E" w:rsidP="0020578E"/>
          <w:p w:rsidR="0020578E" w:rsidRDefault="0020578E" w:rsidP="0020578E"/>
        </w:tc>
        <w:tc>
          <w:tcPr>
            <w:tcW w:w="1701" w:type="dxa"/>
          </w:tcPr>
          <w:p w:rsidR="0020578E" w:rsidRDefault="0020578E" w:rsidP="0020578E"/>
        </w:tc>
        <w:tc>
          <w:tcPr>
            <w:tcW w:w="1939" w:type="dxa"/>
          </w:tcPr>
          <w:p w:rsidR="0020578E" w:rsidRDefault="0020578E" w:rsidP="0020578E"/>
        </w:tc>
      </w:tr>
    </w:tbl>
    <w:p w:rsidR="00940AB0" w:rsidRPr="00753F7E" w:rsidRDefault="00940AB0"/>
    <w:sectPr w:rsidR="00940AB0" w:rsidRPr="00753F7E" w:rsidSect="0020578E">
      <w:pgSz w:w="11906" w:h="16838"/>
      <w:pgMar w:top="426" w:right="567" w:bottom="284" w:left="56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131"/>
    <w:rsid w:val="00126131"/>
    <w:rsid w:val="0020578E"/>
    <w:rsid w:val="00753F7E"/>
    <w:rsid w:val="007A7756"/>
    <w:rsid w:val="00940AB0"/>
    <w:rsid w:val="0096070E"/>
    <w:rsid w:val="00B07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1261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9607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1261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9607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907</Words>
  <Characters>517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celeron</dc:creator>
  <cp:keywords/>
  <dc:description/>
  <cp:lastModifiedBy>celeron</cp:lastModifiedBy>
  <cp:revision>2</cp:revision>
  <dcterms:created xsi:type="dcterms:W3CDTF">2014-03-04T18:11:00Z</dcterms:created>
  <dcterms:modified xsi:type="dcterms:W3CDTF">2014-03-04T19:02:00Z</dcterms:modified>
</cp:coreProperties>
</file>