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146" w:rsidRDefault="007B6146" w:rsidP="007B6146">
      <w:pPr>
        <w:pStyle w:val="prastasistinklapis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Style w:val="Grietas"/>
          <w:rFonts w:ascii="Helvetica" w:hAnsi="Helvetica" w:cs="Helvetica"/>
          <w:color w:val="555555"/>
          <w:sz w:val="20"/>
          <w:szCs w:val="20"/>
        </w:rPr>
        <w:t>1. Paaiškinkite, kas skiriama skaitmenimis pažymėtais skyrybos ženklais (5 taškai).</w:t>
      </w:r>
    </w:p>
    <w:p w:rsidR="007B6146" w:rsidRDefault="007B6146" w:rsidP="007B6146">
      <w:pPr>
        <w:pStyle w:val="prastasistinklapis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1. Sodybų kiemuose margavo geltoni, violetiniai, raudoni, purpuriniai jurginų žiedai</w:t>
      </w:r>
      <w:r>
        <w:rPr>
          <w:rStyle w:val="apple-converted-space"/>
          <w:rFonts w:ascii="Helvetica" w:hAnsi="Helvetica" w:cs="Helvetica"/>
          <w:color w:val="555555"/>
          <w:sz w:val="20"/>
          <w:szCs w:val="20"/>
        </w:rPr>
        <w:t> </w:t>
      </w:r>
      <w:r>
        <w:rPr>
          <w:rStyle w:val="Grietas"/>
          <w:rFonts w:ascii="Helvetica" w:hAnsi="Helvetica" w:cs="Helvetica"/>
          <w:color w:val="555555"/>
          <w:sz w:val="20"/>
          <w:szCs w:val="20"/>
        </w:rPr>
        <w:t>–</w:t>
      </w:r>
      <w:r>
        <w:rPr>
          <w:rStyle w:val="Grietas"/>
          <w:rFonts w:ascii="Helvetica" w:hAnsi="Helvetica" w:cs="Helvetica"/>
          <w:color w:val="555555"/>
          <w:sz w:val="20"/>
          <w:szCs w:val="20"/>
          <w:vertAlign w:val="superscript"/>
        </w:rPr>
        <w:t>1</w:t>
      </w:r>
      <w:r>
        <w:rPr>
          <w:rStyle w:val="apple-converted-space"/>
          <w:rFonts w:ascii="Helvetica" w:hAnsi="Helvetica" w:cs="Helvetica"/>
          <w:color w:val="555555"/>
          <w:sz w:val="20"/>
          <w:szCs w:val="20"/>
        </w:rPr>
        <w:t> </w:t>
      </w:r>
      <w:r>
        <w:rPr>
          <w:rFonts w:ascii="Helvetica" w:hAnsi="Helvetica" w:cs="Helvetica"/>
          <w:color w:val="555555"/>
          <w:sz w:val="20"/>
          <w:szCs w:val="20"/>
        </w:rPr>
        <w:t>paskutinės ryškesnės praėjusios vasaros spalvos.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A     Praleista sudurtinio tarinio jungtis.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 xml:space="preserve">B     Atskirti sudėtinio </w:t>
      </w:r>
      <w:proofErr w:type="spellStart"/>
      <w:r>
        <w:rPr>
          <w:rFonts w:ascii="Helvetica" w:hAnsi="Helvetica" w:cs="Helvetica"/>
          <w:color w:val="555555"/>
          <w:sz w:val="20"/>
          <w:szCs w:val="20"/>
        </w:rPr>
        <w:t>bejungtukio</w:t>
      </w:r>
      <w:proofErr w:type="spellEnd"/>
      <w:r>
        <w:rPr>
          <w:rFonts w:ascii="Helvetica" w:hAnsi="Helvetica" w:cs="Helvetica"/>
          <w:color w:val="555555"/>
          <w:sz w:val="20"/>
          <w:szCs w:val="20"/>
        </w:rPr>
        <w:t xml:space="preserve"> sakinio dėmenys.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C     Brūkšniu atskirtas priedėlis, einantis po pažymimojo žodžio.</w:t>
      </w:r>
    </w:p>
    <w:p w:rsidR="007B6146" w:rsidRDefault="007B6146" w:rsidP="007B6146">
      <w:pPr>
        <w:pStyle w:val="prastasistinklapis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2. Gūžtoje</w:t>
      </w:r>
      <w:r>
        <w:rPr>
          <w:rStyle w:val="Grietas"/>
          <w:rFonts w:ascii="Helvetica" w:hAnsi="Helvetica" w:cs="Helvetica"/>
          <w:color w:val="555555"/>
          <w:sz w:val="20"/>
          <w:szCs w:val="20"/>
        </w:rPr>
        <w:t>,</w:t>
      </w:r>
      <w:r>
        <w:rPr>
          <w:rStyle w:val="Grietas"/>
          <w:rFonts w:ascii="Helvetica" w:hAnsi="Helvetica" w:cs="Helvetica"/>
          <w:color w:val="555555"/>
          <w:sz w:val="20"/>
          <w:szCs w:val="20"/>
          <w:vertAlign w:val="superscript"/>
        </w:rPr>
        <w:t>2</w:t>
      </w:r>
      <w:r>
        <w:rPr>
          <w:rStyle w:val="apple-converted-space"/>
          <w:rFonts w:ascii="Helvetica" w:hAnsi="Helvetica" w:cs="Helvetica"/>
          <w:color w:val="555555"/>
          <w:sz w:val="20"/>
          <w:szCs w:val="20"/>
        </w:rPr>
        <w:t> </w:t>
      </w:r>
      <w:r>
        <w:rPr>
          <w:rFonts w:ascii="Helvetica" w:hAnsi="Helvetica" w:cs="Helvetica"/>
          <w:color w:val="555555"/>
          <w:sz w:val="20"/>
          <w:szCs w:val="20"/>
        </w:rPr>
        <w:t>įtaisytoje po pačiais laiptais</w:t>
      </w:r>
      <w:r>
        <w:rPr>
          <w:rStyle w:val="Grietas"/>
          <w:rFonts w:ascii="Helvetica" w:hAnsi="Helvetica" w:cs="Helvetica"/>
          <w:color w:val="555555"/>
          <w:sz w:val="20"/>
          <w:szCs w:val="20"/>
        </w:rPr>
        <w:t>,</w:t>
      </w:r>
      <w:r>
        <w:rPr>
          <w:rStyle w:val="Grietas"/>
          <w:rFonts w:ascii="Helvetica" w:hAnsi="Helvetica" w:cs="Helvetica"/>
          <w:color w:val="555555"/>
          <w:sz w:val="20"/>
          <w:szCs w:val="20"/>
          <w:vertAlign w:val="superscript"/>
        </w:rPr>
        <w:t>2</w:t>
      </w:r>
      <w:r>
        <w:rPr>
          <w:rStyle w:val="apple-converted-space"/>
          <w:rFonts w:ascii="Helvetica" w:hAnsi="Helvetica" w:cs="Helvetica"/>
          <w:color w:val="555555"/>
          <w:sz w:val="20"/>
          <w:szCs w:val="20"/>
        </w:rPr>
        <w:t> </w:t>
      </w:r>
      <w:r>
        <w:rPr>
          <w:rFonts w:ascii="Helvetica" w:hAnsi="Helvetica" w:cs="Helvetica"/>
          <w:color w:val="555555"/>
          <w:sz w:val="20"/>
          <w:szCs w:val="20"/>
        </w:rPr>
        <w:t>buvo tamsu, ankšta ir trošku.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A     Išskirta tikslinamoji aplinkybė.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B     Išskirtas išplėstinis dalyvinis pažyminys, einantis po pažymimojo žodžio.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C     Išskirta išplėstinė dalyvinė aplinkybė.</w:t>
      </w:r>
    </w:p>
    <w:p w:rsidR="007B6146" w:rsidRDefault="007B6146" w:rsidP="007B6146">
      <w:pPr>
        <w:pStyle w:val="prastasistinklapis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3. Kas pažįsta to krašto žmones, tas pasakys</w:t>
      </w:r>
      <w:r>
        <w:rPr>
          <w:rStyle w:val="Grietas"/>
          <w:rFonts w:ascii="Helvetica" w:hAnsi="Helvetica" w:cs="Helvetica"/>
          <w:color w:val="555555"/>
          <w:sz w:val="20"/>
          <w:szCs w:val="20"/>
        </w:rPr>
        <w:t>:</w:t>
      </w:r>
      <w:r>
        <w:rPr>
          <w:rStyle w:val="Grietas"/>
          <w:rFonts w:ascii="Helvetica" w:hAnsi="Helvetica" w:cs="Helvetica"/>
          <w:color w:val="555555"/>
          <w:sz w:val="20"/>
          <w:szCs w:val="20"/>
          <w:vertAlign w:val="superscript"/>
        </w:rPr>
        <w:t>3</w:t>
      </w:r>
      <w:r>
        <w:rPr>
          <w:rStyle w:val="apple-converted-space"/>
          <w:rFonts w:ascii="Helvetica" w:hAnsi="Helvetica" w:cs="Helvetica"/>
          <w:color w:val="555555"/>
          <w:sz w:val="20"/>
          <w:szCs w:val="20"/>
        </w:rPr>
        <w:t> </w:t>
      </w:r>
      <w:r>
        <w:rPr>
          <w:rFonts w:ascii="Helvetica" w:hAnsi="Helvetica" w:cs="Helvetica"/>
          <w:color w:val="555555"/>
          <w:sz w:val="20"/>
          <w:szCs w:val="20"/>
        </w:rPr>
        <w:t>seserys nėra piktuoju.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A     Dvitaškis po apibendrinamojo žodžio.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 xml:space="preserve">B     Sudėtinio </w:t>
      </w:r>
      <w:proofErr w:type="spellStart"/>
      <w:r>
        <w:rPr>
          <w:rFonts w:ascii="Helvetica" w:hAnsi="Helvetica" w:cs="Helvetica"/>
          <w:color w:val="555555"/>
          <w:sz w:val="20"/>
          <w:szCs w:val="20"/>
        </w:rPr>
        <w:t>bejungtukio</w:t>
      </w:r>
      <w:proofErr w:type="spellEnd"/>
      <w:r>
        <w:rPr>
          <w:rFonts w:ascii="Helvetica" w:hAnsi="Helvetica" w:cs="Helvetica"/>
          <w:color w:val="555555"/>
          <w:sz w:val="20"/>
          <w:szCs w:val="20"/>
        </w:rPr>
        <w:t xml:space="preserve"> sakinio pirmąjį dėmenį aiškina kitas dėmuo.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C     Dvitaškis po autoriaus žodžių prieš tiesioginę kalbą.</w:t>
      </w:r>
    </w:p>
    <w:p w:rsidR="007B6146" w:rsidRDefault="007B6146" w:rsidP="007B6146">
      <w:pPr>
        <w:pStyle w:val="prastasistinklapis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4. Laurynas grįžo</w:t>
      </w:r>
      <w:r>
        <w:rPr>
          <w:rStyle w:val="Grietas"/>
          <w:rFonts w:ascii="Helvetica" w:hAnsi="Helvetica" w:cs="Helvetica"/>
          <w:color w:val="555555"/>
          <w:sz w:val="20"/>
          <w:szCs w:val="20"/>
        </w:rPr>
        <w:t>,</w:t>
      </w:r>
      <w:r>
        <w:rPr>
          <w:rStyle w:val="Grietas"/>
          <w:rFonts w:ascii="Helvetica" w:hAnsi="Helvetica" w:cs="Helvetica"/>
          <w:color w:val="555555"/>
          <w:sz w:val="20"/>
          <w:szCs w:val="20"/>
          <w:vertAlign w:val="superscript"/>
        </w:rPr>
        <w:t>4</w:t>
      </w:r>
      <w:r>
        <w:rPr>
          <w:rStyle w:val="apple-converted-space"/>
          <w:rFonts w:ascii="Helvetica" w:hAnsi="Helvetica" w:cs="Helvetica"/>
          <w:color w:val="555555"/>
          <w:sz w:val="20"/>
          <w:szCs w:val="20"/>
        </w:rPr>
        <w:t> </w:t>
      </w:r>
      <w:r>
        <w:rPr>
          <w:rFonts w:ascii="Helvetica" w:hAnsi="Helvetica" w:cs="Helvetica"/>
          <w:color w:val="555555"/>
          <w:sz w:val="20"/>
          <w:szCs w:val="20"/>
        </w:rPr>
        <w:t>kaip vėliau sužinojome</w:t>
      </w:r>
      <w:r>
        <w:rPr>
          <w:rStyle w:val="Grietas"/>
          <w:rFonts w:ascii="Helvetica" w:hAnsi="Helvetica" w:cs="Helvetica"/>
          <w:color w:val="555555"/>
          <w:sz w:val="20"/>
          <w:szCs w:val="20"/>
        </w:rPr>
        <w:t>,</w:t>
      </w:r>
      <w:r>
        <w:rPr>
          <w:rStyle w:val="Grietas"/>
          <w:rFonts w:ascii="Helvetica" w:hAnsi="Helvetica" w:cs="Helvetica"/>
          <w:color w:val="555555"/>
          <w:sz w:val="20"/>
          <w:szCs w:val="20"/>
          <w:vertAlign w:val="superscript"/>
        </w:rPr>
        <w:t>4</w:t>
      </w:r>
      <w:r>
        <w:rPr>
          <w:rStyle w:val="apple-converted-space"/>
          <w:rFonts w:ascii="Helvetica" w:hAnsi="Helvetica" w:cs="Helvetica"/>
          <w:color w:val="555555"/>
          <w:sz w:val="20"/>
          <w:szCs w:val="20"/>
        </w:rPr>
        <w:t> </w:t>
      </w:r>
      <w:r>
        <w:rPr>
          <w:rFonts w:ascii="Helvetica" w:hAnsi="Helvetica" w:cs="Helvetica"/>
          <w:color w:val="555555"/>
          <w:sz w:val="20"/>
          <w:szCs w:val="20"/>
        </w:rPr>
        <w:t>kitos dienos pavakare.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A     Išskirtas įterpinys.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B     Išskirta tikslinamoji aplinkybė.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C     Išskirtas šalutinis sakinys.</w:t>
      </w:r>
    </w:p>
    <w:p w:rsidR="007B6146" w:rsidRDefault="007B6146" w:rsidP="007B6146">
      <w:pPr>
        <w:pStyle w:val="prastasistinklapis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5. Sustoję visi laukė</w:t>
      </w:r>
      <w:r>
        <w:rPr>
          <w:rStyle w:val="Grietas"/>
          <w:rFonts w:ascii="Helvetica" w:hAnsi="Helvetica" w:cs="Helvetica"/>
          <w:color w:val="555555"/>
          <w:sz w:val="20"/>
          <w:szCs w:val="20"/>
        </w:rPr>
        <w:t>,</w:t>
      </w:r>
      <w:r>
        <w:rPr>
          <w:rStyle w:val="Grietas"/>
          <w:rFonts w:ascii="Helvetica" w:hAnsi="Helvetica" w:cs="Helvetica"/>
          <w:color w:val="555555"/>
          <w:sz w:val="20"/>
          <w:szCs w:val="20"/>
          <w:vertAlign w:val="superscript"/>
        </w:rPr>
        <w:t>5</w:t>
      </w:r>
      <w:r>
        <w:rPr>
          <w:rStyle w:val="apple-converted-space"/>
          <w:rFonts w:ascii="Helvetica" w:hAnsi="Helvetica" w:cs="Helvetica"/>
          <w:color w:val="555555"/>
          <w:sz w:val="20"/>
          <w:szCs w:val="20"/>
        </w:rPr>
        <w:t> </w:t>
      </w:r>
      <w:r>
        <w:rPr>
          <w:rFonts w:ascii="Helvetica" w:hAnsi="Helvetica" w:cs="Helvetica"/>
          <w:color w:val="555555"/>
          <w:sz w:val="20"/>
          <w:szCs w:val="20"/>
        </w:rPr>
        <w:t>ar lokys neims raudoti.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A     Atskirti sudėtinio sujungiamojo sakinio dėmenys.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B     Atskirtas šalutinis sakinys.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C     Atskirtos vienarūšės sakinio dalys.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lastRenderedPageBreak/>
        <w:t>****************************************************************************************************</w:t>
      </w:r>
    </w:p>
    <w:p w:rsidR="007B6146" w:rsidRDefault="007B6146" w:rsidP="007B6146">
      <w:pPr>
        <w:pStyle w:val="prastasistinklapis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Style w:val="Grietas"/>
          <w:rFonts w:ascii="Helvetica" w:hAnsi="Helvetica" w:cs="Helvetica"/>
          <w:color w:val="555555"/>
          <w:sz w:val="20"/>
          <w:szCs w:val="20"/>
        </w:rPr>
        <w:t>2. Paaiškinkite skaitmenimis pažymėtų ir paryškintų raidžių rašybą (5 taškai).</w:t>
      </w:r>
    </w:p>
    <w:p w:rsidR="007B6146" w:rsidRDefault="007B6146" w:rsidP="007B6146">
      <w:pPr>
        <w:pStyle w:val="prastasistinklapis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1. Pievoje nut</w:t>
      </w:r>
      <w:r>
        <w:rPr>
          <w:rStyle w:val="Grietas"/>
          <w:rFonts w:ascii="Helvetica" w:hAnsi="Helvetica" w:cs="Helvetica"/>
          <w:color w:val="555555"/>
          <w:sz w:val="20"/>
          <w:szCs w:val="20"/>
          <w:u w:val="single"/>
        </w:rPr>
        <w:t>į</w:t>
      </w:r>
      <w:r>
        <w:rPr>
          <w:rFonts w:ascii="Helvetica" w:hAnsi="Helvetica" w:cs="Helvetica"/>
          <w:color w:val="555555"/>
          <w:sz w:val="20"/>
          <w:szCs w:val="20"/>
        </w:rPr>
        <w:t>sta brydė.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 xml:space="preserve">A     Pagrindinėse veiksmažodžio formose į kaitaliojasi su </w:t>
      </w:r>
      <w:proofErr w:type="spellStart"/>
      <w:r>
        <w:rPr>
          <w:rFonts w:ascii="Helvetica" w:hAnsi="Helvetica" w:cs="Helvetica"/>
          <w:color w:val="555555"/>
          <w:sz w:val="20"/>
          <w:szCs w:val="20"/>
        </w:rPr>
        <w:t>in</w:t>
      </w:r>
      <w:proofErr w:type="spellEnd"/>
      <w:r>
        <w:rPr>
          <w:rFonts w:ascii="Helvetica" w:hAnsi="Helvetica" w:cs="Helvetica"/>
          <w:color w:val="555555"/>
          <w:sz w:val="20"/>
          <w:szCs w:val="20"/>
        </w:rPr>
        <w:t>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B     Šaknies balsių kaita giminiškuose žodžiuose.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C     Veiksmažodžio esamajame laike rašoma nosinė.</w:t>
      </w:r>
    </w:p>
    <w:p w:rsidR="007B6146" w:rsidRDefault="007B6146" w:rsidP="007B6146">
      <w:pPr>
        <w:pStyle w:val="prastasistinklapis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2. An</w:t>
      </w:r>
      <w:r>
        <w:rPr>
          <w:rStyle w:val="Grietas"/>
          <w:rFonts w:ascii="Helvetica" w:hAnsi="Helvetica" w:cs="Helvetica"/>
          <w:color w:val="555555"/>
          <w:sz w:val="20"/>
          <w:szCs w:val="20"/>
          <w:u w:val="single"/>
        </w:rPr>
        <w:t>ą</w:t>
      </w:r>
      <w:r>
        <w:rPr>
          <w:rFonts w:ascii="Helvetica" w:hAnsi="Helvetica" w:cs="Helvetica"/>
          <w:color w:val="555555"/>
          <w:sz w:val="20"/>
          <w:szCs w:val="20"/>
        </w:rPr>
        <w:t>syk parėjai labai susikrimtęs.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A     Sudurtinio žodžio jungiamasis balsis.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B     Sudurtinio žodžio pirmojo dėmens galūnė.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C     Šaknies balsių kaita giminiškuose žodžiuose.</w:t>
      </w:r>
    </w:p>
    <w:p w:rsidR="007B6146" w:rsidRDefault="007B6146" w:rsidP="007B6146">
      <w:pPr>
        <w:pStyle w:val="prastasistinklapis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3. Niekas nėra šito sodo obuoliais vaišin</w:t>
      </w:r>
      <w:r>
        <w:rPr>
          <w:rStyle w:val="Grietas"/>
          <w:rFonts w:ascii="Helvetica" w:hAnsi="Helvetica" w:cs="Helvetica"/>
          <w:color w:val="555555"/>
          <w:sz w:val="20"/>
          <w:szCs w:val="20"/>
          <w:u w:val="single"/>
        </w:rPr>
        <w:t>ę</w:t>
      </w:r>
      <w:r>
        <w:rPr>
          <w:rFonts w:ascii="Helvetica" w:hAnsi="Helvetica" w:cs="Helvetica"/>
          <w:color w:val="555555"/>
          <w:sz w:val="20"/>
          <w:szCs w:val="20"/>
        </w:rPr>
        <w:t>s.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A     Būtojo kartinio laiko veikiamosios rūšies dalyvio vyriškosios giminės vardininkas.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B     Būtojo kartinio laiko veiksmažodis.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C     Būsimojo laiko veikiamosios rūšies dalyvio vyriškosios giminės vardininkas.</w:t>
      </w:r>
    </w:p>
    <w:p w:rsidR="007B6146" w:rsidRDefault="007B6146" w:rsidP="007B6146">
      <w:pPr>
        <w:pStyle w:val="prastasistinklapis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4. Jis užsiminė dukter</w:t>
      </w:r>
      <w:r>
        <w:rPr>
          <w:rStyle w:val="Grietas"/>
          <w:rFonts w:ascii="Helvetica" w:hAnsi="Helvetica" w:cs="Helvetica"/>
          <w:color w:val="555555"/>
          <w:sz w:val="20"/>
          <w:szCs w:val="20"/>
          <w:u w:val="single"/>
        </w:rPr>
        <w:t>iai</w:t>
      </w:r>
      <w:r>
        <w:rPr>
          <w:rStyle w:val="apple-converted-space"/>
          <w:rFonts w:ascii="Helvetica" w:hAnsi="Helvetica" w:cs="Helvetica"/>
          <w:color w:val="555555"/>
          <w:sz w:val="20"/>
          <w:szCs w:val="20"/>
        </w:rPr>
        <w:t> </w:t>
      </w:r>
      <w:r>
        <w:rPr>
          <w:rFonts w:ascii="Helvetica" w:hAnsi="Helvetica" w:cs="Helvetica"/>
          <w:color w:val="555555"/>
          <w:sz w:val="20"/>
          <w:szCs w:val="20"/>
        </w:rPr>
        <w:t>apie Mindaugą.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A     Moteriškosios giminės daiktavardžių vienaskaitos naudininke visada rašome -</w:t>
      </w:r>
      <w:proofErr w:type="spellStart"/>
      <w:r>
        <w:rPr>
          <w:rFonts w:ascii="Helvetica" w:hAnsi="Helvetica" w:cs="Helvetica"/>
          <w:color w:val="555555"/>
          <w:sz w:val="20"/>
          <w:szCs w:val="20"/>
        </w:rPr>
        <w:t>iai</w:t>
      </w:r>
      <w:proofErr w:type="spellEnd"/>
      <w:r>
        <w:rPr>
          <w:rFonts w:ascii="Helvetica" w:hAnsi="Helvetica" w:cs="Helvetica"/>
          <w:color w:val="555555"/>
          <w:sz w:val="20"/>
          <w:szCs w:val="20"/>
        </w:rPr>
        <w:t>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B     Išimtis iš taisyklės.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C     Vienaskaitos vardininko galūnė yra -ė.</w:t>
      </w:r>
    </w:p>
    <w:p w:rsidR="007B6146" w:rsidRDefault="007B6146" w:rsidP="007B6146">
      <w:pPr>
        <w:pStyle w:val="prastasistinklapis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5. Jau pradėjome rugiapj</w:t>
      </w:r>
      <w:r>
        <w:rPr>
          <w:rStyle w:val="Grietas"/>
          <w:rFonts w:ascii="Helvetica" w:hAnsi="Helvetica" w:cs="Helvetica"/>
          <w:color w:val="555555"/>
          <w:sz w:val="20"/>
          <w:szCs w:val="20"/>
          <w:u w:val="single"/>
        </w:rPr>
        <w:t>ū</w:t>
      </w:r>
      <w:r>
        <w:rPr>
          <w:rFonts w:ascii="Helvetica" w:hAnsi="Helvetica" w:cs="Helvetica"/>
          <w:color w:val="555555"/>
          <w:sz w:val="20"/>
          <w:szCs w:val="20"/>
        </w:rPr>
        <w:t>tę.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A     Daiktavardžio priesaga -</w:t>
      </w:r>
      <w:proofErr w:type="spellStart"/>
      <w:r>
        <w:rPr>
          <w:rFonts w:ascii="Helvetica" w:hAnsi="Helvetica" w:cs="Helvetica"/>
          <w:color w:val="555555"/>
          <w:sz w:val="20"/>
          <w:szCs w:val="20"/>
        </w:rPr>
        <w:t>ūtė</w:t>
      </w:r>
      <w:proofErr w:type="spellEnd"/>
      <w:r>
        <w:rPr>
          <w:rFonts w:ascii="Helvetica" w:hAnsi="Helvetica" w:cs="Helvetica"/>
          <w:color w:val="555555"/>
          <w:sz w:val="20"/>
          <w:szCs w:val="20"/>
        </w:rPr>
        <w:t>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B     Sudurtinio žodžio jungiamasis balsis ū.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C     Ilgas šaknies balsis.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lastRenderedPageBreak/>
        <w:t>****************************************************************************************************</w:t>
      </w:r>
    </w:p>
    <w:p w:rsidR="007B6146" w:rsidRDefault="007B6146" w:rsidP="007B6146">
      <w:pPr>
        <w:pStyle w:val="prastasistinklapis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Style w:val="Grietas"/>
          <w:rFonts w:ascii="Helvetica" w:hAnsi="Helvetica" w:cs="Helvetica"/>
          <w:color w:val="555555"/>
          <w:sz w:val="20"/>
          <w:szCs w:val="20"/>
        </w:rPr>
        <w:t>3. Išrinkite taisyklingus sakinius ir apveskite pasirinkto sakinio numerį, o netaisyklingus – pataisykite (40 taškų).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1. Sumoje gavome 225._________________________________________________________________________________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2. Čia, mokiniai, taip vadinamas rombas.___________________________________________________________________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3. Norime organizuoti literatūros popietę.___________________________________________________________________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4. Kiek reikia pridėti prie penkių, kad gauti trisdešimt._________________________________________________________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5. Kai kurie mokslai, kaip, pavyzdžiui, literatūra, teikia daug emocijų.____________________________________________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6. Man dar reikia įsisavinti visą skyrių._____________________________________________________________________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7. Esant tokiai sąlygai, abi lygties šaknys teigiamos.___________________________________________________________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8. Taškas yra ant tiesės._________________________________________________________________________________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9. Kas apsprendžia domėjimąsi literatūra?___________________________________________________________________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10. Ar jau padarėte namų darbus?_________________________________________________________________________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11. Pinigus keitė santykiu dešimt su vienu.__________________________________________________________________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12. Ši lygtis turi ne daugiau vienos šaknies.__________________________________________________________________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lastRenderedPageBreak/>
        <w:t>13. Dar reikės padaryti eilę pratimų._______________________________________________________________________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14. Apgalvok, kokias užduotis atliksi.______________________________________________________________________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15. Jo intelektualinės galios labai menkos.__________________________________________________________________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16. Neatidumo išdavoje dažnai ir suklystama.________________________________________________________________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17. Čia b ketvirtame laipsnyje.____________________________________________________________________________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18. Pradžioje nusibraižykite lentelę.________________________________________________________________________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19. Programą išėjome visą._______________________________________________________________________________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20. Skaičiams rašyti naudojame skaitmenis._________________________________________________________________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21. Silpnesniems mokiniams šių uždavinių neišspręsti._________________________________________________________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22. Kas tai paėmė mano vadovėlį._________________________________________________________________________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23. Šis teiginys sutinkamas daugelyje knygų.________________________________________________________________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24. Turėjau keletą įdomių pamokų.________________________________________________________________________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25. Eik prie lentos._____________________________________________________________________________________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lastRenderedPageBreak/>
        <w:t>26. Plotą išreiškėme kraštinėmis.__________________________________________________________________________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27. Formulė rašoma tokio pavidalo.________________________________________________________________________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28. Papasakok apie naujai išėjusią knygą.___________________________________________________________________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29. Neužilgo rašysime kontrolinį darbą._____________________________________________________________________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30. Renginyje dalyvavo poetai, o taip pat ir dramaturgai._______________________________________________________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31. Paskaičiuokite, kokios šio mėnesio išlaidos.______________________________________________________________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32. Sakykim, kad tiesės susikerta._________________________________________________________________________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33. Šią trupmeną reikia suprastinti.________________________________________________________________________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34. Mes planuojame pravesti literatūros vakarą.______________________________________________________________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35. Užsirašysite sekančius sakinius.________________________________________________________________________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36. Kai kurie žmonės skaito, kad žinynai nereikalingi._________________________________________________________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37. Čia smailas daiktas._________________________________________________________________________________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38. Organizavo konkursą tikslu sudominti vaikus.____________________________________________________________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lastRenderedPageBreak/>
        <w:t>39. Išvardinkite geometrines figūras._______________________________________________________________________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40. Paprastai šiuos uždavinius visi sprendžia nesunkiai.________________________________________________________</w:t>
      </w:r>
    </w:p>
    <w:p w:rsidR="007B6146" w:rsidRDefault="007B6146" w:rsidP="007B6146">
      <w:pPr>
        <w:pStyle w:val="prastasistinklapis"/>
        <w:shd w:val="clear" w:color="auto" w:fill="FFFFFF"/>
        <w:spacing w:before="300" w:beforeAutospacing="0" w:after="300" w:afterAutospacing="0" w:line="360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****************************************************************************************************</w:t>
      </w:r>
    </w:p>
    <w:p w:rsidR="00551013" w:rsidRDefault="00551013"/>
    <w:sectPr w:rsidR="00551013" w:rsidSect="0055101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7B6146"/>
    <w:rsid w:val="00551013"/>
    <w:rsid w:val="007B6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551013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stinklapis">
    <w:name w:val="Normal (Web)"/>
    <w:basedOn w:val="prastasis"/>
    <w:uiPriority w:val="99"/>
    <w:semiHidden/>
    <w:unhideWhenUsed/>
    <w:rsid w:val="007B61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Grietas">
    <w:name w:val="Strong"/>
    <w:basedOn w:val="Numatytasispastraiposriftas"/>
    <w:uiPriority w:val="22"/>
    <w:qFormat/>
    <w:rsid w:val="007B6146"/>
    <w:rPr>
      <w:b/>
      <w:bCs/>
    </w:rPr>
  </w:style>
  <w:style w:type="character" w:customStyle="1" w:styleId="apple-converted-space">
    <w:name w:val="apple-converted-space"/>
    <w:basedOn w:val="Numatytasispastraiposriftas"/>
    <w:rsid w:val="007B61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207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4496</Words>
  <Characters>2563</Characters>
  <Application>Microsoft Office Word</Application>
  <DocSecurity>0</DocSecurity>
  <Lines>21</Lines>
  <Paragraphs>14</Paragraphs>
  <ScaleCrop>false</ScaleCrop>
  <Company/>
  <LinksUpToDate>false</LinksUpToDate>
  <CharactersWithSpaces>7045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1</cp:revision>
  <dcterms:created xsi:type="dcterms:W3CDTF">2013-11-20T13:23:00Z</dcterms:created>
  <dcterms:modified xsi:type="dcterms:W3CDTF">2013-11-20T13:24:00Z</dcterms:modified>
</cp:coreProperties>
</file>