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EEF" w:rsidRPr="006D6FB4" w:rsidRDefault="000F2EEF" w:rsidP="006D6FB4">
      <w:pPr>
        <w:spacing w:after="0" w:line="240" w:lineRule="auto"/>
        <w:rPr>
          <w:rFonts w:ascii="Times New Roman" w:hAnsi="Times New Roman" w:cs="Times New Roman"/>
          <w:color w:val="000000" w:themeColor="text1"/>
          <w:sz w:val="24"/>
          <w:szCs w:val="24"/>
          <w:lang w:val="lt-LT"/>
        </w:rPr>
      </w:pPr>
    </w:p>
    <w:p w:rsidR="00000000" w:rsidRPr="006D6FB4" w:rsidRDefault="000F2EEF" w:rsidP="006D6FB4">
      <w:pPr>
        <w:spacing w:after="0" w:line="240" w:lineRule="auto"/>
        <w:ind w:left="709"/>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Staiga Mateika tarė:</w:t>
      </w:r>
    </w:p>
    <w:p w:rsidR="000F2EEF" w:rsidRPr="006D6FB4" w:rsidRDefault="000F2EEF" w:rsidP="006D6FB4">
      <w:pPr>
        <w:pStyle w:val="a3"/>
        <w:numPr>
          <w:ilvl w:val="0"/>
          <w:numId w:val="1"/>
        </w:numPr>
        <w:spacing w:after="0" w:line="240" w:lineRule="auto"/>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O jei mane bandytų suimti kaip tą jūsų kaimyną, - nesiduočiau. Ką be manęs pradėtų mažieji namie...</w:t>
      </w:r>
    </w:p>
    <w:p w:rsidR="000F2EEF" w:rsidRPr="006D6FB4" w:rsidRDefault="000F2EEF" w:rsidP="006D6FB4">
      <w:pPr>
        <w:pStyle w:val="a3"/>
        <w:numPr>
          <w:ilvl w:val="0"/>
          <w:numId w:val="1"/>
        </w:numPr>
        <w:spacing w:after="0" w:line="240" w:lineRule="auto"/>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Vaikų turi...</w:t>
      </w:r>
    </w:p>
    <w:p w:rsidR="000F2EEF" w:rsidRPr="006D6FB4" w:rsidRDefault="000F2EEF" w:rsidP="006D6FB4">
      <w:pPr>
        <w:pStyle w:val="a3"/>
        <w:numPr>
          <w:ilvl w:val="0"/>
          <w:numId w:val="1"/>
        </w:numPr>
        <w:spacing w:after="0" w:line="240" w:lineRule="auto"/>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Aš be jų negaliu. Nesulaikys manęs...</w:t>
      </w:r>
    </w:p>
    <w:p w:rsidR="000F2EEF" w:rsidRPr="006D6FB4" w:rsidRDefault="000F2EEF" w:rsidP="006D6FB4">
      <w:pPr>
        <w:pStyle w:val="a3"/>
        <w:numPr>
          <w:ilvl w:val="0"/>
          <w:numId w:val="1"/>
        </w:numPr>
        <w:spacing w:after="0" w:line="240" w:lineRule="auto"/>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Ką gi, sūnau, iš tolo pasaugok, kada kareivis nuo gluosnio grįš prie sandėlių – jis į dešinę, tu – į kairę; ir nepastebės tavęs. Gal ir taip nieko nedarytų. Kartais net pašneka su žmogum...</w:t>
      </w:r>
    </w:p>
    <w:p w:rsidR="000F2EEF" w:rsidRPr="006D6FB4" w:rsidRDefault="000F2EEF" w:rsidP="006D6FB4">
      <w:pPr>
        <w:pStyle w:val="a3"/>
        <w:spacing w:after="0" w:line="240" w:lineRule="auto"/>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Ji nutilo. Mąstė kažką.</w:t>
      </w:r>
    </w:p>
    <w:p w:rsidR="000F2EEF" w:rsidRPr="006D6FB4" w:rsidRDefault="000F2EEF" w:rsidP="006D6FB4">
      <w:pPr>
        <w:pStyle w:val="a3"/>
        <w:numPr>
          <w:ilvl w:val="0"/>
          <w:numId w:val="1"/>
        </w:numPr>
        <w:spacing w:after="0" w:line="240" w:lineRule="auto"/>
        <w:rPr>
          <w:rFonts w:ascii="Times New Roman" w:hAnsi="Times New Roman" w:cs="Times New Roman"/>
          <w:color w:val="000000" w:themeColor="text1"/>
          <w:sz w:val="24"/>
          <w:szCs w:val="24"/>
          <w:lang w:val="lt-LT"/>
        </w:rPr>
      </w:pPr>
      <w:r w:rsidRPr="006D6FB4">
        <w:rPr>
          <w:rFonts w:ascii="Times New Roman" w:hAnsi="Times New Roman" w:cs="Times New Roman"/>
          <w:color w:val="000000" w:themeColor="text1"/>
          <w:sz w:val="24"/>
          <w:szCs w:val="24"/>
          <w:lang w:val="lt-LT"/>
        </w:rPr>
        <w:t>Gal pas Dievą jai geriau. – ji pasakė. – Ir visiems bus taip, kaip ten Viešpats į savo knygas parašė... Sudie, sūneli: per ilgai šiandien gaištu... žemelėje gaištu... sudie!</w:t>
      </w:r>
    </w:p>
    <w:p w:rsidR="006D6FB4" w:rsidRPr="006D6FB4" w:rsidRDefault="006D6FB4" w:rsidP="006D6FB4">
      <w:pPr>
        <w:pStyle w:val="a3"/>
        <w:spacing w:after="0" w:line="240" w:lineRule="auto"/>
        <w:rPr>
          <w:rFonts w:ascii="Times New Roman" w:hAnsi="Times New Roman" w:cs="Times New Roman"/>
          <w:color w:val="000000" w:themeColor="text1"/>
          <w:sz w:val="24"/>
          <w:szCs w:val="24"/>
          <w:lang w:val="lt-LT"/>
        </w:rPr>
      </w:pPr>
    </w:p>
    <w:p w:rsidR="000F2EEF" w:rsidRPr="00CD6A30" w:rsidRDefault="000F2EEF" w:rsidP="006D6FB4">
      <w:pPr>
        <w:pStyle w:val="a3"/>
        <w:numPr>
          <w:ilvl w:val="0"/>
          <w:numId w:val="2"/>
        </w:numPr>
        <w:spacing w:after="0" w:line="240" w:lineRule="auto"/>
        <w:jc w:val="right"/>
        <w:rPr>
          <w:rFonts w:ascii="Times New Roman" w:hAnsi="Times New Roman" w:cs="Times New Roman"/>
          <w:b/>
          <w:color w:val="000000" w:themeColor="text1"/>
          <w:lang w:val="lt-LT"/>
        </w:rPr>
      </w:pPr>
      <w:r w:rsidRPr="00CD6A30">
        <w:rPr>
          <w:rFonts w:ascii="Times New Roman" w:hAnsi="Times New Roman" w:cs="Times New Roman"/>
          <w:b/>
          <w:color w:val="000000" w:themeColor="text1"/>
          <w:lang w:val="lt-LT"/>
        </w:rPr>
        <w:t>Vaičiulaitis, Pelkių takas)</w:t>
      </w:r>
    </w:p>
    <w:p w:rsidR="006D6FB4" w:rsidRDefault="006D6FB4" w:rsidP="006D6FB4">
      <w:pPr>
        <w:spacing w:after="0" w:line="240" w:lineRule="auto"/>
        <w:jc w:val="right"/>
        <w:rPr>
          <w:rFonts w:ascii="Times New Roman" w:hAnsi="Times New Roman" w:cs="Times New Roman"/>
          <w:color w:val="000000" w:themeColor="text1"/>
          <w:sz w:val="24"/>
          <w:szCs w:val="24"/>
          <w:lang w:val="lt-LT"/>
        </w:rPr>
      </w:pPr>
    </w:p>
    <w:p w:rsidR="006D6FB4" w:rsidRDefault="00CD6A30" w:rsidP="006D6FB4">
      <w:pPr>
        <w:spacing w:after="0" w:line="240" w:lineRule="auto"/>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lang w:val="lt-LT"/>
        </w:rPr>
        <w:t>Tema: _____</w:t>
      </w:r>
      <w:r w:rsidR="006D6FB4">
        <w:rPr>
          <w:rFonts w:ascii="Times New Roman" w:hAnsi="Times New Roman" w:cs="Times New Roman"/>
          <w:color w:val="000000" w:themeColor="text1"/>
          <w:sz w:val="24"/>
          <w:szCs w:val="24"/>
          <w:lang w:val="lt-LT"/>
        </w:rPr>
        <w:t>____________________________________________________________</w:t>
      </w:r>
    </w:p>
    <w:p w:rsidR="00CD6A30" w:rsidRDefault="00CD6A30" w:rsidP="006D6FB4">
      <w:pPr>
        <w:spacing w:after="0" w:line="240" w:lineRule="auto"/>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lang w:val="lt-LT"/>
        </w:rPr>
        <w:t>Problema: ______________________________________________________________</w:t>
      </w:r>
    </w:p>
    <w:p w:rsidR="006D6FB4" w:rsidRDefault="006D6FB4" w:rsidP="006D6FB4">
      <w:pPr>
        <w:spacing w:after="0" w:line="240" w:lineRule="auto"/>
        <w:rPr>
          <w:rFonts w:ascii="Times New Roman" w:hAnsi="Times New Roman" w:cs="Times New Roman"/>
          <w:color w:val="000000" w:themeColor="text1"/>
          <w:sz w:val="24"/>
          <w:szCs w:val="24"/>
          <w:lang w:val="lt-LT"/>
        </w:rPr>
      </w:pPr>
    </w:p>
    <w:p w:rsidR="006D6FB4" w:rsidRPr="006D6FB4" w:rsidRDefault="006D6FB4" w:rsidP="006D6FB4">
      <w:pPr>
        <w:spacing w:after="0" w:line="240" w:lineRule="auto"/>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2EEF" w:rsidRPr="006D6FB4" w:rsidRDefault="000F2EEF" w:rsidP="006D6FB4">
      <w:pPr>
        <w:spacing w:after="0" w:line="240" w:lineRule="auto"/>
        <w:rPr>
          <w:rFonts w:ascii="Times New Roman" w:hAnsi="Times New Roman" w:cs="Times New Roman"/>
          <w:color w:val="000000" w:themeColor="text1"/>
          <w:sz w:val="24"/>
          <w:szCs w:val="24"/>
          <w:lang w:val="lt-LT"/>
        </w:rPr>
      </w:pPr>
    </w:p>
    <w:p w:rsidR="006D6FB4" w:rsidRPr="006D6FB4" w:rsidRDefault="000F2EEF" w:rsidP="006D6FB4">
      <w:pPr>
        <w:spacing w:after="0" w:line="240" w:lineRule="auto"/>
        <w:rPr>
          <w:rFonts w:ascii="Times New Roman" w:eastAsia="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t>    Ir vėliau tomis pačiomis gaidomis motina išklodavo įvykius ir datas. Aš sužinojau, kad žemėje gyveno Aleksandras Makedonietis, Kiras, Neronas, Atila, Karolis Penktasis. Bet man jie tebuvo karaliai, kurių šarvuose išlieti kitokie ženklai ir metai.</w:t>
      </w:r>
      <w:r w:rsidRPr="006D6FB4">
        <w:rPr>
          <w:rFonts w:ascii="Times New Roman" w:eastAsia="Times New Roman" w:hAnsi="Times New Roman" w:cs="Times New Roman"/>
          <w:color w:val="000000" w:themeColor="text1"/>
          <w:sz w:val="24"/>
          <w:szCs w:val="24"/>
          <w:lang w:val="lt-LT"/>
        </w:rPr>
        <w:br/>
        <w:t>    Pamokos baigdavosi netikėtai. Motina užvoždavo knygas ir valandėlę mąstė. Laukiau šių pauzių, lyg intermedijos į stebuklą. Kambarys, baldai, lempa sušvytėdavo. Kiekviena dulkė, net musės nuosėda - ryški ir reikalinga. Rankos, auksinis mano senelės žiedas, kurio nevalia nusimauti. Tai prilygtų piršto nupiovimui.</w:t>
      </w:r>
      <w:r w:rsidRPr="006D6FB4">
        <w:rPr>
          <w:rFonts w:ascii="Times New Roman" w:eastAsia="Times New Roman" w:hAnsi="Times New Roman" w:cs="Times New Roman"/>
          <w:color w:val="000000" w:themeColor="text1"/>
          <w:sz w:val="24"/>
          <w:szCs w:val="24"/>
          <w:lang w:val="lt-LT"/>
        </w:rPr>
        <w:br/>
        <w:t>    Ir motinos akys sudrėkdavo. Ji deklamuodavo eilėraštį. Kartais jis būdavęs prancūziškas, kartais - vokiškas, rusiškas, lietuviškas. Nežinau, kodėl man įstrigo šis ketureilis.</w:t>
      </w:r>
    </w:p>
    <w:p w:rsidR="006D6FB4" w:rsidRPr="006D6FB4" w:rsidRDefault="006D6FB4" w:rsidP="006D6FB4">
      <w:pPr>
        <w:spacing w:after="0" w:line="240" w:lineRule="auto"/>
        <w:rPr>
          <w:rFonts w:ascii="Times New Roman" w:eastAsia="Times New Roman" w:hAnsi="Times New Roman" w:cs="Times New Roman"/>
          <w:color w:val="000000" w:themeColor="text1"/>
          <w:sz w:val="24"/>
          <w:szCs w:val="24"/>
          <w:lang w:val="lt-LT"/>
        </w:rPr>
      </w:pPr>
    </w:p>
    <w:p w:rsidR="000F2EEF" w:rsidRPr="00CD6A30" w:rsidRDefault="000F2EEF" w:rsidP="006D6FB4">
      <w:pPr>
        <w:pStyle w:val="a3"/>
        <w:numPr>
          <w:ilvl w:val="0"/>
          <w:numId w:val="3"/>
        </w:numPr>
        <w:spacing w:after="0" w:line="240" w:lineRule="auto"/>
        <w:jc w:val="right"/>
        <w:rPr>
          <w:rFonts w:ascii="Times New Roman" w:hAnsi="Times New Roman" w:cs="Times New Roman"/>
          <w:b/>
          <w:color w:val="000000" w:themeColor="text1"/>
          <w:lang w:val="lt-LT"/>
        </w:rPr>
      </w:pPr>
      <w:r w:rsidRPr="00CD6A30">
        <w:rPr>
          <w:rFonts w:ascii="Times New Roman" w:hAnsi="Times New Roman" w:cs="Times New Roman"/>
          <w:b/>
          <w:color w:val="000000" w:themeColor="text1"/>
          <w:lang w:val="lt-LT"/>
        </w:rPr>
        <w:t>Škėma, Balta drobulė)</w:t>
      </w: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r w:rsidRPr="00CD6A30">
        <w:rPr>
          <w:rFonts w:ascii="Times New Roman" w:hAnsi="Times New Roman" w:cs="Times New Roman"/>
          <w:color w:val="000000" w:themeColor="text1"/>
          <w:sz w:val="24"/>
          <w:szCs w:val="24"/>
          <w:lang w:val="lt-LT"/>
        </w:rPr>
        <w:t>Tema: _________________________________________________________________</w:t>
      </w: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r w:rsidRPr="00CD6A30">
        <w:rPr>
          <w:rFonts w:ascii="Times New Roman" w:hAnsi="Times New Roman" w:cs="Times New Roman"/>
          <w:color w:val="000000" w:themeColor="text1"/>
          <w:sz w:val="24"/>
          <w:szCs w:val="24"/>
          <w:lang w:val="lt-LT"/>
        </w:rPr>
        <w:t>Problema: ______________________________________________________________</w:t>
      </w: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p>
    <w:p w:rsidR="00CD6A30" w:rsidRDefault="00CD6A30" w:rsidP="006D6FB4">
      <w:pPr>
        <w:spacing w:after="0" w:line="240" w:lineRule="auto"/>
        <w:rPr>
          <w:rFonts w:ascii="Times New Roman" w:eastAsia="Times New Roman" w:hAnsi="Times New Roman" w:cs="Times New Roman"/>
          <w:color w:val="000000" w:themeColor="text1"/>
          <w:sz w:val="24"/>
          <w:szCs w:val="24"/>
          <w:lang w:val="lt-LT"/>
        </w:rPr>
      </w:pPr>
      <w:r w:rsidRPr="00CD6A30">
        <w:rPr>
          <w:rFonts w:ascii="Times New Roman" w:hAnsi="Times New Roman" w:cs="Times New Roman"/>
          <w:color w:val="000000" w:themeColor="text1"/>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cs="Times New Roman"/>
          <w:color w:val="000000" w:themeColor="text1"/>
          <w:sz w:val="24"/>
          <w:szCs w:val="24"/>
          <w:lang w:val="lt-LT"/>
        </w:rPr>
        <w:t>_</w:t>
      </w:r>
      <w:r w:rsidR="006D6FB4" w:rsidRPr="006D6FB4">
        <w:rPr>
          <w:rFonts w:ascii="Times New Roman" w:eastAsia="Times New Roman" w:hAnsi="Times New Roman" w:cs="Times New Roman"/>
          <w:color w:val="000000" w:themeColor="text1"/>
          <w:sz w:val="24"/>
          <w:szCs w:val="24"/>
          <w:lang w:val="lt-LT"/>
        </w:rPr>
        <w:br/>
      </w:r>
    </w:p>
    <w:p w:rsidR="000F2EEF" w:rsidRPr="006D6FB4" w:rsidRDefault="006D6FB4" w:rsidP="006D6FB4">
      <w:pPr>
        <w:spacing w:after="0" w:line="240" w:lineRule="auto"/>
        <w:rPr>
          <w:rFonts w:ascii="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lastRenderedPageBreak/>
        <w:t>Tiktai ištiesk rankas!..</w:t>
      </w:r>
      <w:r w:rsidRPr="006D6FB4">
        <w:rPr>
          <w:rFonts w:ascii="Times New Roman" w:eastAsia="Times New Roman" w:hAnsi="Times New Roman" w:cs="Times New Roman"/>
          <w:color w:val="000000" w:themeColor="text1"/>
          <w:sz w:val="24"/>
          <w:szCs w:val="24"/>
          <w:lang w:val="lt-LT"/>
        </w:rPr>
        <w:br/>
        <w:t>Kaip spindintis lietus į tavo saują</w:t>
      </w:r>
      <w:r w:rsidRPr="006D6FB4">
        <w:rPr>
          <w:rFonts w:ascii="Times New Roman" w:eastAsia="Times New Roman" w:hAnsi="Times New Roman" w:cs="Times New Roman"/>
          <w:color w:val="000000" w:themeColor="text1"/>
          <w:sz w:val="24"/>
          <w:szCs w:val="24"/>
          <w:lang w:val="lt-LT"/>
        </w:rPr>
        <w:br/>
        <w:t>Byrės rugpjūčio žvaigždės iš dangaus!</w:t>
      </w:r>
      <w:r w:rsidRPr="006D6FB4">
        <w:rPr>
          <w:rFonts w:ascii="Times New Roman" w:eastAsia="Times New Roman" w:hAnsi="Times New Roman" w:cs="Times New Roman"/>
          <w:color w:val="000000" w:themeColor="text1"/>
          <w:sz w:val="24"/>
          <w:szCs w:val="24"/>
          <w:lang w:val="lt-LT"/>
        </w:rPr>
        <w:br/>
        <w:t>Pajusi džiaugsmą, tokį keistą, naują,</w:t>
      </w:r>
      <w:r w:rsidRPr="006D6FB4">
        <w:rPr>
          <w:rFonts w:ascii="Times New Roman" w:eastAsia="Times New Roman" w:hAnsi="Times New Roman" w:cs="Times New Roman"/>
          <w:color w:val="000000" w:themeColor="text1"/>
          <w:sz w:val="24"/>
          <w:szCs w:val="24"/>
          <w:lang w:val="lt-LT"/>
        </w:rPr>
        <w:br/>
        <w:t>Ir aštrų gailesį kažko brangaus.</w:t>
      </w:r>
      <w:r w:rsidRPr="006D6FB4">
        <w:rPr>
          <w:rFonts w:ascii="Times New Roman" w:eastAsia="Times New Roman" w:hAnsi="Times New Roman" w:cs="Times New Roman"/>
          <w:color w:val="000000" w:themeColor="text1"/>
          <w:sz w:val="24"/>
          <w:szCs w:val="24"/>
          <w:lang w:val="lt-LT"/>
        </w:rPr>
        <w:br/>
      </w:r>
      <w:r w:rsidRPr="006D6FB4">
        <w:rPr>
          <w:rFonts w:ascii="Times New Roman" w:eastAsia="Times New Roman" w:hAnsi="Times New Roman" w:cs="Times New Roman"/>
          <w:color w:val="000000" w:themeColor="text1"/>
          <w:sz w:val="24"/>
          <w:szCs w:val="24"/>
          <w:lang w:val="lt-LT"/>
        </w:rPr>
        <w:br/>
        <w:t>Kaip viskas nuostabu!..</w:t>
      </w:r>
      <w:r w:rsidRPr="006D6FB4">
        <w:rPr>
          <w:rFonts w:ascii="Times New Roman" w:eastAsia="Times New Roman" w:hAnsi="Times New Roman" w:cs="Times New Roman"/>
          <w:color w:val="000000" w:themeColor="text1"/>
          <w:sz w:val="24"/>
          <w:szCs w:val="24"/>
          <w:lang w:val="lt-LT"/>
        </w:rPr>
        <w:br/>
        <w:t>Mane tik šiąnakt mato akys tavo</w:t>
      </w:r>
      <w:r w:rsidRPr="006D6FB4">
        <w:rPr>
          <w:rFonts w:ascii="Times New Roman" w:eastAsia="Times New Roman" w:hAnsi="Times New Roman" w:cs="Times New Roman"/>
          <w:color w:val="000000" w:themeColor="text1"/>
          <w:sz w:val="24"/>
          <w:szCs w:val="24"/>
          <w:lang w:val="lt-LT"/>
        </w:rPr>
        <w:br/>
        <w:t>Ir niekad jau kitokios nematys...</w:t>
      </w:r>
      <w:r w:rsidRPr="006D6FB4">
        <w:rPr>
          <w:rFonts w:ascii="Times New Roman" w:eastAsia="Times New Roman" w:hAnsi="Times New Roman" w:cs="Times New Roman"/>
          <w:color w:val="000000" w:themeColor="text1"/>
          <w:sz w:val="24"/>
          <w:szCs w:val="24"/>
          <w:lang w:val="lt-LT"/>
        </w:rPr>
        <w:br/>
        <w:t>Minėsi tik, kad žvaigždės žiburiavo</w:t>
      </w:r>
      <w:r w:rsidRPr="006D6FB4">
        <w:rPr>
          <w:rFonts w:ascii="Times New Roman" w:eastAsia="Times New Roman" w:hAnsi="Times New Roman" w:cs="Times New Roman"/>
          <w:color w:val="000000" w:themeColor="text1"/>
          <w:sz w:val="24"/>
          <w:szCs w:val="24"/>
          <w:lang w:val="lt-LT"/>
        </w:rPr>
        <w:br/>
        <w:t>Ir buvo vasaros šilta naktis.</w:t>
      </w:r>
      <w:r w:rsidRPr="006D6FB4">
        <w:rPr>
          <w:rFonts w:ascii="Times New Roman" w:eastAsia="Times New Roman" w:hAnsi="Times New Roman" w:cs="Times New Roman"/>
          <w:color w:val="000000" w:themeColor="text1"/>
          <w:sz w:val="24"/>
          <w:szCs w:val="24"/>
          <w:lang w:val="lt-LT"/>
        </w:rPr>
        <w:br/>
      </w:r>
      <w:r w:rsidRPr="006D6FB4">
        <w:rPr>
          <w:rFonts w:ascii="Times New Roman" w:eastAsia="Times New Roman" w:hAnsi="Times New Roman" w:cs="Times New Roman"/>
          <w:color w:val="000000" w:themeColor="text1"/>
          <w:sz w:val="24"/>
          <w:szCs w:val="24"/>
          <w:lang w:val="lt-LT"/>
        </w:rPr>
        <w:br/>
        <w:t>Tu pamatei mane,</w:t>
      </w:r>
      <w:r w:rsidRPr="006D6FB4">
        <w:rPr>
          <w:rFonts w:ascii="Times New Roman" w:eastAsia="Times New Roman" w:hAnsi="Times New Roman" w:cs="Times New Roman"/>
          <w:color w:val="000000" w:themeColor="text1"/>
          <w:sz w:val="24"/>
          <w:szCs w:val="24"/>
          <w:lang w:val="lt-LT"/>
        </w:rPr>
        <w:br/>
        <w:t>Kai vakarų skaisti aušra užgeso.</w:t>
      </w:r>
      <w:r w:rsidRPr="006D6FB4">
        <w:rPr>
          <w:rFonts w:ascii="Times New Roman" w:eastAsia="Times New Roman" w:hAnsi="Times New Roman" w:cs="Times New Roman"/>
          <w:color w:val="000000" w:themeColor="text1"/>
          <w:sz w:val="24"/>
          <w:szCs w:val="24"/>
          <w:lang w:val="lt-LT"/>
        </w:rPr>
        <w:br/>
        <w:t>Išnyksiu aš, kai žvaigždės blankt pradės...</w:t>
      </w:r>
      <w:r w:rsidRPr="006D6FB4">
        <w:rPr>
          <w:rFonts w:ascii="Times New Roman" w:eastAsia="Times New Roman" w:hAnsi="Times New Roman" w:cs="Times New Roman"/>
          <w:color w:val="000000" w:themeColor="text1"/>
          <w:sz w:val="24"/>
          <w:szCs w:val="24"/>
          <w:lang w:val="lt-LT"/>
        </w:rPr>
        <w:br/>
        <w:t>Manęs ieškosi tu, bet nesurasi. ..</w:t>
      </w:r>
      <w:r w:rsidRPr="006D6FB4">
        <w:rPr>
          <w:rFonts w:ascii="Times New Roman" w:eastAsia="Times New Roman" w:hAnsi="Times New Roman" w:cs="Times New Roman"/>
          <w:color w:val="000000" w:themeColor="text1"/>
          <w:sz w:val="24"/>
          <w:szCs w:val="24"/>
          <w:lang w:val="lt-LT"/>
        </w:rPr>
        <w:br/>
        <w:t>Geriau užm</w:t>
      </w:r>
      <w:r w:rsidR="00CD6A30">
        <w:rPr>
          <w:rFonts w:ascii="Times New Roman" w:eastAsia="Times New Roman" w:hAnsi="Times New Roman" w:cs="Times New Roman"/>
          <w:color w:val="000000" w:themeColor="text1"/>
          <w:sz w:val="24"/>
          <w:szCs w:val="24"/>
          <w:lang w:val="lt-LT"/>
        </w:rPr>
        <w:t>iršk! Aš dingsiu kaip žvaigždė.</w:t>
      </w:r>
    </w:p>
    <w:p w:rsidR="006D6FB4" w:rsidRPr="00CD6A30" w:rsidRDefault="006D6FB4" w:rsidP="006D6FB4">
      <w:pPr>
        <w:spacing w:after="0" w:line="240" w:lineRule="auto"/>
        <w:jc w:val="right"/>
        <w:rPr>
          <w:rFonts w:ascii="Times New Roman" w:hAnsi="Times New Roman" w:cs="Times New Roman"/>
          <w:b/>
          <w:color w:val="000000" w:themeColor="text1"/>
          <w:lang w:val="lt-LT"/>
        </w:rPr>
      </w:pPr>
      <w:r w:rsidRPr="00CD6A30">
        <w:rPr>
          <w:rFonts w:ascii="Times New Roman" w:hAnsi="Times New Roman" w:cs="Times New Roman"/>
          <w:b/>
          <w:color w:val="000000" w:themeColor="text1"/>
          <w:lang w:val="lt-LT"/>
        </w:rPr>
        <w:t>(J. Vaičiūnaitė</w:t>
      </w:r>
      <w:r w:rsidR="00CD6A30" w:rsidRPr="00CD6A30">
        <w:rPr>
          <w:rFonts w:ascii="Times New Roman" w:hAnsi="Times New Roman" w:cs="Times New Roman"/>
          <w:b/>
          <w:color w:val="000000" w:themeColor="text1"/>
          <w:lang w:val="lt-LT"/>
        </w:rPr>
        <w:t>, Kaip žvaigždė</w:t>
      </w:r>
      <w:r w:rsidRPr="00CD6A30">
        <w:rPr>
          <w:rFonts w:ascii="Times New Roman" w:hAnsi="Times New Roman" w:cs="Times New Roman"/>
          <w:b/>
          <w:color w:val="000000" w:themeColor="text1"/>
          <w:lang w:val="lt-LT"/>
        </w:rPr>
        <w:t>)</w:t>
      </w:r>
    </w:p>
    <w:p w:rsidR="00CD6A30" w:rsidRPr="006D6FB4" w:rsidRDefault="00CD6A30" w:rsidP="006D6FB4">
      <w:pPr>
        <w:spacing w:after="0" w:line="240" w:lineRule="auto"/>
        <w:jc w:val="right"/>
        <w:rPr>
          <w:rFonts w:ascii="Times New Roman" w:hAnsi="Times New Roman" w:cs="Times New Roman"/>
          <w:color w:val="000000" w:themeColor="text1"/>
          <w:sz w:val="24"/>
          <w:szCs w:val="24"/>
          <w:lang w:val="lt-LT"/>
        </w:rPr>
      </w:pPr>
    </w:p>
    <w:p w:rsidR="00CD6A30" w:rsidRDefault="00CD6A30" w:rsidP="00CD6A30">
      <w:pPr>
        <w:spacing w:after="0" w:line="240" w:lineRule="auto"/>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lang w:val="lt-LT"/>
        </w:rPr>
        <w:t>Tema: _________________________________________________________________</w:t>
      </w:r>
    </w:p>
    <w:p w:rsidR="00CD6A30" w:rsidRDefault="00CD6A30" w:rsidP="00CD6A30">
      <w:pPr>
        <w:spacing w:after="0" w:line="240" w:lineRule="auto"/>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lang w:val="lt-LT"/>
        </w:rPr>
        <w:t>Problema: ______________________________________________________________</w:t>
      </w:r>
    </w:p>
    <w:p w:rsidR="00CD6A30" w:rsidRDefault="00CD6A30" w:rsidP="00CD6A30">
      <w:pPr>
        <w:spacing w:after="0" w:line="240" w:lineRule="auto"/>
        <w:rPr>
          <w:rFonts w:ascii="Times New Roman" w:hAnsi="Times New Roman" w:cs="Times New Roman"/>
          <w:color w:val="000000" w:themeColor="text1"/>
          <w:sz w:val="24"/>
          <w:szCs w:val="24"/>
          <w:lang w:val="lt-LT"/>
        </w:rPr>
      </w:pPr>
    </w:p>
    <w:p w:rsidR="00CD6A30" w:rsidRPr="006D6FB4" w:rsidRDefault="00CD6A30" w:rsidP="00CD6A30">
      <w:pPr>
        <w:spacing w:after="0" w:line="240" w:lineRule="auto"/>
        <w:rPr>
          <w:rFonts w:ascii="Times New Roman" w:hAnsi="Times New Roman" w:cs="Times New Roman"/>
          <w:color w:val="000000" w:themeColor="text1"/>
          <w:sz w:val="24"/>
          <w:szCs w:val="24"/>
          <w:lang w:val="lt-LT"/>
        </w:rPr>
      </w:pPr>
      <w:r>
        <w:rPr>
          <w:rFonts w:ascii="Times New Roman" w:hAnsi="Times New Roman" w:cs="Times New Roman"/>
          <w:color w:val="000000" w:themeColor="text1"/>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D6FB4" w:rsidRPr="006D6FB4" w:rsidRDefault="006D6FB4" w:rsidP="006D6FB4">
      <w:pPr>
        <w:spacing w:after="0" w:line="240" w:lineRule="auto"/>
        <w:rPr>
          <w:rFonts w:ascii="Times New Roman" w:hAnsi="Times New Roman" w:cs="Times New Roman"/>
          <w:color w:val="000000" w:themeColor="text1"/>
          <w:sz w:val="24"/>
          <w:szCs w:val="24"/>
          <w:lang w:val="lt-LT"/>
        </w:rPr>
      </w:pPr>
    </w:p>
    <w:p w:rsidR="006D6FB4" w:rsidRPr="006D6FB4" w:rsidRDefault="006D6FB4" w:rsidP="006D6FB4">
      <w:pPr>
        <w:spacing w:after="0" w:line="240" w:lineRule="auto"/>
        <w:jc w:val="both"/>
        <w:rPr>
          <w:rFonts w:ascii="Times New Roman" w:eastAsia="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t>– Mane čia visi pažįsta. Reikia palaikyti santykius,– paaiškino man poetas. Ir nusišypsojo lyg kūdikis, kuris žaidžia su savo kojomis.</w:t>
      </w:r>
    </w:p>
    <w:p w:rsidR="006D6FB4" w:rsidRPr="006D6FB4" w:rsidRDefault="006D6FB4" w:rsidP="006D6FB4">
      <w:pPr>
        <w:spacing w:after="0" w:line="240" w:lineRule="auto"/>
        <w:jc w:val="both"/>
        <w:rPr>
          <w:rFonts w:ascii="Times New Roman" w:eastAsia="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t>       Aš mėgau šį jo švelnų vaikiškumą. Poetai turi būti vaikiški, kad galėtų rašyti vaikiškas eiles.</w:t>
      </w:r>
    </w:p>
    <w:p w:rsidR="006D6FB4" w:rsidRPr="006D6FB4" w:rsidRDefault="006D6FB4" w:rsidP="006D6FB4">
      <w:pPr>
        <w:spacing w:after="0" w:line="240" w:lineRule="auto"/>
        <w:jc w:val="both"/>
        <w:rPr>
          <w:rFonts w:ascii="Times New Roman" w:eastAsia="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t>       Pirmą kartą nusivyliau poetu kirpykloje. Aš varčiau žurnalus, o jį kirpo. Ir kai baigė, kirpėjas, net neatsiklau</w:t>
      </w:r>
      <w:r w:rsidRPr="006D6FB4">
        <w:rPr>
          <w:rFonts w:ascii="Times New Roman" w:eastAsia="Times New Roman" w:hAnsi="Times New Roman" w:cs="Times New Roman"/>
          <w:color w:val="000000" w:themeColor="text1"/>
          <w:sz w:val="24"/>
          <w:szCs w:val="24"/>
          <w:lang w:val="lt-LT"/>
        </w:rPr>
        <w:softHyphen/>
        <w:t>sęs, pradėjo raityti replėmis jo garbanas.</w:t>
      </w:r>
    </w:p>
    <w:p w:rsidR="006D6FB4" w:rsidRPr="006D6FB4" w:rsidRDefault="006D6FB4" w:rsidP="006D6FB4">
      <w:pPr>
        <w:spacing w:after="0" w:line="240" w:lineRule="auto"/>
        <w:jc w:val="both"/>
        <w:rPr>
          <w:rFonts w:ascii="Times New Roman" w:eastAsia="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t>       „Jos dirbtinės! Viešpatie, jos dirbtinės!", suspurdėjo karti mintis.</w:t>
      </w:r>
    </w:p>
    <w:p w:rsidR="006D6FB4" w:rsidRPr="006D6FB4" w:rsidRDefault="006D6FB4" w:rsidP="006D6FB4">
      <w:pPr>
        <w:spacing w:after="0" w:line="240" w:lineRule="auto"/>
        <w:rPr>
          <w:rFonts w:ascii="Times New Roman" w:eastAsia="Times New Roman" w:hAnsi="Times New Roman" w:cs="Times New Roman"/>
          <w:color w:val="000000" w:themeColor="text1"/>
          <w:sz w:val="24"/>
          <w:szCs w:val="24"/>
          <w:lang w:val="lt-LT"/>
        </w:rPr>
      </w:pPr>
      <w:r w:rsidRPr="006D6FB4">
        <w:rPr>
          <w:rFonts w:ascii="Times New Roman" w:eastAsia="Times New Roman" w:hAnsi="Times New Roman" w:cs="Times New Roman"/>
          <w:color w:val="000000" w:themeColor="text1"/>
          <w:sz w:val="24"/>
          <w:szCs w:val="24"/>
          <w:lang w:val="lt-LT"/>
        </w:rPr>
        <w:t>       Ir tą kartą aš išdrįsau paklausti, kaip jis rašo savo eiles.</w:t>
      </w:r>
    </w:p>
    <w:p w:rsidR="006D6FB4" w:rsidRPr="00CD6A30" w:rsidRDefault="006D6FB4" w:rsidP="006D6FB4">
      <w:pPr>
        <w:pStyle w:val="a3"/>
        <w:numPr>
          <w:ilvl w:val="0"/>
          <w:numId w:val="4"/>
        </w:numPr>
        <w:spacing w:after="0" w:line="240" w:lineRule="auto"/>
        <w:jc w:val="right"/>
        <w:rPr>
          <w:rFonts w:ascii="Times New Roman" w:hAnsi="Times New Roman" w:cs="Times New Roman"/>
          <w:b/>
          <w:color w:val="000000" w:themeColor="text1"/>
          <w:lang w:val="lt-LT"/>
        </w:rPr>
      </w:pPr>
      <w:r w:rsidRPr="00CD6A30">
        <w:rPr>
          <w:rFonts w:ascii="Times New Roman" w:hAnsi="Times New Roman" w:cs="Times New Roman"/>
          <w:b/>
          <w:color w:val="000000" w:themeColor="text1"/>
          <w:lang w:val="lt-LT"/>
        </w:rPr>
        <w:t>Škėma, Kada aš nusivyliau poetu)</w:t>
      </w:r>
    </w:p>
    <w:p w:rsidR="00CD6A30" w:rsidRDefault="00CD6A30" w:rsidP="00CD6A30">
      <w:pPr>
        <w:pStyle w:val="a3"/>
        <w:spacing w:after="0" w:line="240" w:lineRule="auto"/>
        <w:jc w:val="center"/>
        <w:rPr>
          <w:rFonts w:ascii="Times New Roman" w:hAnsi="Times New Roman" w:cs="Times New Roman"/>
          <w:color w:val="000000" w:themeColor="text1"/>
          <w:sz w:val="24"/>
          <w:szCs w:val="24"/>
          <w:lang w:val="lt-LT"/>
        </w:rPr>
      </w:pP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r w:rsidRPr="00CD6A30">
        <w:rPr>
          <w:rFonts w:ascii="Times New Roman" w:hAnsi="Times New Roman" w:cs="Times New Roman"/>
          <w:color w:val="000000" w:themeColor="text1"/>
          <w:sz w:val="24"/>
          <w:szCs w:val="24"/>
          <w:lang w:val="lt-LT"/>
        </w:rPr>
        <w:t>Tema: _________________________________________________________________</w:t>
      </w: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r w:rsidRPr="00CD6A30">
        <w:rPr>
          <w:rFonts w:ascii="Times New Roman" w:hAnsi="Times New Roman" w:cs="Times New Roman"/>
          <w:color w:val="000000" w:themeColor="text1"/>
          <w:sz w:val="24"/>
          <w:szCs w:val="24"/>
          <w:lang w:val="lt-LT"/>
        </w:rPr>
        <w:t>Problema: ______________________________________________________________</w:t>
      </w: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p>
    <w:p w:rsidR="00CD6A30" w:rsidRPr="00CD6A30" w:rsidRDefault="00CD6A30" w:rsidP="00CD6A30">
      <w:pPr>
        <w:spacing w:after="0" w:line="240" w:lineRule="auto"/>
        <w:rPr>
          <w:rFonts w:ascii="Times New Roman" w:hAnsi="Times New Roman" w:cs="Times New Roman"/>
          <w:color w:val="000000" w:themeColor="text1"/>
          <w:sz w:val="24"/>
          <w:szCs w:val="24"/>
          <w:lang w:val="lt-LT"/>
        </w:rPr>
      </w:pPr>
      <w:r w:rsidRPr="00CD6A30">
        <w:rPr>
          <w:rFonts w:ascii="Times New Roman" w:hAnsi="Times New Roman" w:cs="Times New Roman"/>
          <w:color w:val="000000" w:themeColor="text1"/>
          <w:sz w:val="24"/>
          <w:szCs w:val="24"/>
          <w:lang w:val="lt-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CD6A30" w:rsidRPr="00CD6A30" w:rsidSect="00CD6A30">
      <w:headerReference w:type="default" r:id="rId7"/>
      <w:pgSz w:w="11906" w:h="16838"/>
      <w:pgMar w:top="851" w:right="850" w:bottom="70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FB4" w:rsidRDefault="006D6FB4" w:rsidP="006D6FB4">
      <w:pPr>
        <w:spacing w:after="0" w:line="240" w:lineRule="auto"/>
      </w:pPr>
      <w:r>
        <w:separator/>
      </w:r>
    </w:p>
  </w:endnote>
  <w:endnote w:type="continuationSeparator" w:id="1">
    <w:p w:rsidR="006D6FB4" w:rsidRDefault="006D6FB4" w:rsidP="006D6F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FB4" w:rsidRDefault="006D6FB4" w:rsidP="006D6FB4">
      <w:pPr>
        <w:spacing w:after="0" w:line="240" w:lineRule="auto"/>
      </w:pPr>
      <w:r>
        <w:separator/>
      </w:r>
    </w:p>
  </w:footnote>
  <w:footnote w:type="continuationSeparator" w:id="1">
    <w:p w:rsidR="006D6FB4" w:rsidRDefault="006D6FB4" w:rsidP="006D6F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FB4" w:rsidRPr="006D6FB4" w:rsidRDefault="006D6FB4" w:rsidP="006D6FB4">
    <w:pPr>
      <w:pStyle w:val="a4"/>
      <w:jc w:val="right"/>
      <w:rPr>
        <w:b/>
        <w:sz w:val="20"/>
        <w:szCs w:val="20"/>
        <w:lang w:val="lt-LT"/>
      </w:rPr>
    </w:pPr>
    <w:r w:rsidRPr="006D6FB4">
      <w:rPr>
        <w:b/>
        <w:sz w:val="20"/>
        <w:szCs w:val="20"/>
        <w:lang w:val="lt-LT"/>
      </w:rPr>
      <w:t>11 klasė, samprotavimo pastraipa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3035B"/>
    <w:multiLevelType w:val="hybridMultilevel"/>
    <w:tmpl w:val="D3C61246"/>
    <w:lvl w:ilvl="0" w:tplc="2312BC5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3262BA"/>
    <w:multiLevelType w:val="hybridMultilevel"/>
    <w:tmpl w:val="5F4C445A"/>
    <w:lvl w:ilvl="0" w:tplc="5964CEE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F2D24AF"/>
    <w:multiLevelType w:val="hybridMultilevel"/>
    <w:tmpl w:val="845E6D0C"/>
    <w:lvl w:ilvl="0" w:tplc="6C8CD616">
      <w:start w:val="1"/>
      <w:numFmt w:val="upperLetter"/>
      <w:lvlText w:val="(%1."/>
      <w:lvlJc w:val="left"/>
      <w:pPr>
        <w:ind w:left="720" w:hanging="360"/>
      </w:pPr>
      <w:rPr>
        <w:rFonts w:ascii="Times New Roman" w:eastAsia="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EB82678"/>
    <w:multiLevelType w:val="hybridMultilevel"/>
    <w:tmpl w:val="7E2E45A0"/>
    <w:lvl w:ilvl="0" w:tplc="27CAC184">
      <w:numFmt w:val="bullet"/>
      <w:lvlText w:val="-"/>
      <w:lvlJc w:val="left"/>
      <w:pPr>
        <w:ind w:left="720" w:hanging="360"/>
      </w:pPr>
      <w:rPr>
        <w:rFonts w:ascii="Calibri" w:eastAsiaTheme="minorEastAsia"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useFELayout/>
  </w:compat>
  <w:rsids>
    <w:rsidRoot w:val="000F2EEF"/>
    <w:rsid w:val="000F2EEF"/>
    <w:rsid w:val="006D6FB4"/>
    <w:rsid w:val="00CD6A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2EEF"/>
    <w:pPr>
      <w:ind w:left="720"/>
      <w:contextualSpacing/>
    </w:pPr>
  </w:style>
  <w:style w:type="paragraph" w:styleId="a4">
    <w:name w:val="header"/>
    <w:basedOn w:val="a"/>
    <w:link w:val="a5"/>
    <w:uiPriority w:val="99"/>
    <w:semiHidden/>
    <w:unhideWhenUsed/>
    <w:rsid w:val="006D6FB4"/>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6D6FB4"/>
  </w:style>
  <w:style w:type="paragraph" w:styleId="a6">
    <w:name w:val="footer"/>
    <w:basedOn w:val="a"/>
    <w:link w:val="a7"/>
    <w:uiPriority w:val="99"/>
    <w:semiHidden/>
    <w:unhideWhenUsed/>
    <w:rsid w:val="006D6FB4"/>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6D6FB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905</Words>
  <Characters>5162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sch1247</Company>
  <LinksUpToDate>false</LinksUpToDate>
  <CharactersWithSpaces>6055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tishina</dc:creator>
  <cp:keywords/>
  <dc:description/>
  <cp:lastModifiedBy>tishina</cp:lastModifiedBy>
  <cp:revision>2</cp:revision>
  <dcterms:created xsi:type="dcterms:W3CDTF">2013-01-26T19:54:00Z</dcterms:created>
  <dcterms:modified xsi:type="dcterms:W3CDTF">2013-01-26T20:19:00Z</dcterms:modified>
</cp:coreProperties>
</file>