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303" w:rsidRPr="000F3303" w:rsidRDefault="000F3303" w:rsidP="000F3303">
      <w:pPr>
        <w:spacing w:line="276" w:lineRule="auto"/>
        <w:ind w:left="5670"/>
        <w:jc w:val="center"/>
        <w:rPr>
          <w:sz w:val="20"/>
        </w:rPr>
      </w:pPr>
      <w:r>
        <w:rPr>
          <w:sz w:val="22"/>
        </w:rPr>
        <w:t xml:space="preserve">        </w:t>
      </w:r>
      <w:r w:rsidRPr="000F3303">
        <w:rPr>
          <w:sz w:val="20"/>
        </w:rPr>
        <w:t>__________________</w:t>
      </w:r>
    </w:p>
    <w:p w:rsidR="000F3303" w:rsidRPr="000F3303" w:rsidRDefault="000F3303" w:rsidP="000F3303">
      <w:pPr>
        <w:spacing w:line="276" w:lineRule="auto"/>
        <w:ind w:left="5670"/>
        <w:jc w:val="center"/>
        <w:rPr>
          <w:sz w:val="20"/>
          <w:lang w:val="en-US"/>
        </w:rPr>
      </w:pPr>
      <w:r w:rsidRPr="000F3303">
        <w:rPr>
          <w:sz w:val="20"/>
        </w:rPr>
        <w:t xml:space="preserve">      </w:t>
      </w:r>
      <w:r>
        <w:rPr>
          <w:sz w:val="20"/>
        </w:rPr>
        <w:t xml:space="preserve">  </w:t>
      </w:r>
      <w:r w:rsidRPr="000F3303">
        <w:rPr>
          <w:sz w:val="20"/>
        </w:rPr>
        <w:t xml:space="preserve"> Vardas, pavardė</w:t>
      </w:r>
    </w:p>
    <w:p w:rsidR="00780209" w:rsidRPr="0058073E" w:rsidRDefault="003352AA" w:rsidP="0058073E">
      <w:pPr>
        <w:spacing w:line="276" w:lineRule="auto"/>
        <w:jc w:val="center"/>
      </w:pPr>
      <w:r w:rsidRPr="0058073E">
        <w:rPr>
          <w:sz w:val="28"/>
        </w:rPr>
        <w:t>Savarankiškas</w:t>
      </w:r>
      <w:r w:rsidRPr="0058073E">
        <w:t xml:space="preserve"> </w:t>
      </w:r>
      <w:r w:rsidRPr="0058073E">
        <w:rPr>
          <w:sz w:val="28"/>
        </w:rPr>
        <w:t>darbas</w:t>
      </w:r>
      <w:r w:rsidR="000F3303">
        <w:rPr>
          <w:sz w:val="28"/>
        </w:rPr>
        <w:t xml:space="preserve"> </w:t>
      </w:r>
    </w:p>
    <w:p w:rsidR="003352AA" w:rsidRPr="0058073E" w:rsidRDefault="003352AA" w:rsidP="0058073E">
      <w:pPr>
        <w:spacing w:line="276" w:lineRule="auto"/>
      </w:pPr>
    </w:p>
    <w:p w:rsidR="003352AA" w:rsidRPr="0058073E" w:rsidRDefault="003352AA" w:rsidP="00A06A4C">
      <w:pPr>
        <w:spacing w:line="276" w:lineRule="auto"/>
        <w:ind w:firstLine="567"/>
      </w:pPr>
      <w:r w:rsidRPr="0058073E">
        <w:rPr>
          <w:b/>
        </w:rPr>
        <w:t>1. Taikydami priešpaskutinio skiemens taisyklę, sukirčiuokite žodžius</w:t>
      </w:r>
      <w:r w:rsidR="0058073E" w:rsidRPr="0058073E">
        <w:rPr>
          <w:b/>
        </w:rPr>
        <w:t xml:space="preserve"> (</w:t>
      </w:r>
      <w:r w:rsidR="0058073E" w:rsidRPr="0058073E">
        <w:rPr>
          <w:b/>
          <w:lang w:val="en-US"/>
        </w:rPr>
        <w:t>15</w:t>
      </w:r>
      <w:r w:rsidR="0058073E" w:rsidRPr="0058073E">
        <w:rPr>
          <w:b/>
        </w:rPr>
        <w:t xml:space="preserve"> tšk.)</w:t>
      </w:r>
      <w:r w:rsidRPr="0058073E">
        <w:rPr>
          <w:b/>
        </w:rPr>
        <w:t>.</w:t>
      </w:r>
    </w:p>
    <w:p w:rsidR="003352AA" w:rsidRPr="0058073E" w:rsidRDefault="003352AA" w:rsidP="00A06A4C">
      <w:pPr>
        <w:spacing w:line="276" w:lineRule="auto"/>
        <w:ind w:firstLine="567"/>
        <w:sectPr w:rsidR="003352AA" w:rsidRPr="0058073E" w:rsidSect="00A06A4C">
          <w:pgSz w:w="11906" w:h="16838"/>
          <w:pgMar w:top="567" w:right="567" w:bottom="567" w:left="1134" w:header="567" w:footer="567" w:gutter="0"/>
          <w:cols w:space="1296"/>
          <w:docGrid w:linePitch="360"/>
        </w:sectPr>
      </w:pPr>
    </w:p>
    <w:p w:rsidR="003352AA" w:rsidRPr="0058073E" w:rsidRDefault="003352AA" w:rsidP="00A06A4C">
      <w:pPr>
        <w:spacing w:line="276" w:lineRule="auto"/>
        <w:ind w:firstLine="567"/>
      </w:pPr>
      <w:r w:rsidRPr="0058073E">
        <w:lastRenderedPageBreak/>
        <w:t>Važiuoja – važiuoju, važiuoji,</w:t>
      </w:r>
    </w:p>
    <w:p w:rsidR="003352AA" w:rsidRPr="0058073E" w:rsidRDefault="003352AA" w:rsidP="00A06A4C">
      <w:pPr>
        <w:spacing w:line="276" w:lineRule="auto"/>
        <w:ind w:firstLine="567"/>
      </w:pPr>
      <w:r w:rsidRPr="0058073E">
        <w:t>vežė – vežiau, vežei,</w:t>
      </w:r>
    </w:p>
    <w:p w:rsidR="003352AA" w:rsidRPr="0058073E" w:rsidRDefault="003352AA" w:rsidP="00A06A4C">
      <w:pPr>
        <w:spacing w:line="276" w:lineRule="auto"/>
        <w:ind w:firstLine="567"/>
      </w:pPr>
      <w:r w:rsidRPr="0058073E">
        <w:t>moka – moku, moki,</w:t>
      </w:r>
    </w:p>
    <w:p w:rsidR="003352AA" w:rsidRPr="0058073E" w:rsidRDefault="003352AA" w:rsidP="00A06A4C">
      <w:pPr>
        <w:spacing w:line="276" w:lineRule="auto"/>
        <w:ind w:firstLine="567"/>
      </w:pPr>
      <w:r w:rsidRPr="0058073E">
        <w:t>kentėjo – kentėjai, kentėjau,</w:t>
      </w:r>
    </w:p>
    <w:p w:rsidR="003352AA" w:rsidRPr="0058073E" w:rsidRDefault="003352AA" w:rsidP="00A06A4C">
      <w:pPr>
        <w:spacing w:line="276" w:lineRule="auto"/>
        <w:ind w:firstLine="567"/>
      </w:pPr>
      <w:r w:rsidRPr="0058073E">
        <w:t>junta – juntu, junti,</w:t>
      </w:r>
    </w:p>
    <w:p w:rsidR="003352AA" w:rsidRPr="0058073E" w:rsidRDefault="003352AA" w:rsidP="0058073E">
      <w:pPr>
        <w:spacing w:line="276" w:lineRule="auto"/>
        <w:ind w:firstLine="567"/>
      </w:pPr>
      <w:r w:rsidRPr="0058073E">
        <w:lastRenderedPageBreak/>
        <w:t>kaltę – kalte, kaltes,</w:t>
      </w:r>
    </w:p>
    <w:p w:rsidR="003352AA" w:rsidRPr="0058073E" w:rsidRDefault="003352AA" w:rsidP="0058073E">
      <w:pPr>
        <w:spacing w:line="276" w:lineRule="auto"/>
        <w:ind w:firstLine="567"/>
      </w:pPr>
      <w:r w:rsidRPr="0058073E">
        <w:t>elnią – elniu, elnius,</w:t>
      </w:r>
    </w:p>
    <w:p w:rsidR="003352AA" w:rsidRPr="0058073E" w:rsidRDefault="003352AA" w:rsidP="0058073E">
      <w:pPr>
        <w:spacing w:line="276" w:lineRule="auto"/>
        <w:ind w:firstLine="567"/>
      </w:pPr>
      <w:r w:rsidRPr="0058073E">
        <w:t>etapą – etapu, etapus,</w:t>
      </w:r>
    </w:p>
    <w:p w:rsidR="003352AA" w:rsidRPr="0058073E" w:rsidRDefault="003352AA" w:rsidP="0058073E">
      <w:pPr>
        <w:spacing w:line="276" w:lineRule="auto"/>
        <w:ind w:firstLine="567"/>
      </w:pPr>
      <w:r w:rsidRPr="0058073E">
        <w:t>vėją – vėju, vėjus,</w:t>
      </w:r>
    </w:p>
    <w:p w:rsidR="003352AA" w:rsidRPr="0058073E" w:rsidRDefault="003352AA" w:rsidP="0058073E">
      <w:pPr>
        <w:spacing w:line="276" w:lineRule="auto"/>
        <w:ind w:firstLine="567"/>
        <w:sectPr w:rsidR="003352AA" w:rsidRPr="0058073E" w:rsidSect="00A06A4C">
          <w:type w:val="continuous"/>
          <w:pgSz w:w="11906" w:h="16838"/>
          <w:pgMar w:top="567" w:right="567" w:bottom="567" w:left="1134" w:header="567" w:footer="567" w:gutter="0"/>
          <w:cols w:num="2" w:space="286"/>
          <w:docGrid w:linePitch="360"/>
        </w:sectPr>
      </w:pPr>
      <w:r w:rsidRPr="0058073E">
        <w:t xml:space="preserve">kaimą – kaimu, kaimus. </w:t>
      </w:r>
    </w:p>
    <w:p w:rsidR="003352AA" w:rsidRPr="0058073E" w:rsidRDefault="003352AA" w:rsidP="0058073E">
      <w:pPr>
        <w:spacing w:line="276" w:lineRule="auto"/>
        <w:ind w:firstLine="567"/>
      </w:pPr>
    </w:p>
    <w:p w:rsidR="00877028" w:rsidRPr="0058073E" w:rsidRDefault="00877028" w:rsidP="0058073E">
      <w:pPr>
        <w:spacing w:line="276" w:lineRule="auto"/>
        <w:ind w:firstLine="567"/>
        <w:rPr>
          <w:b/>
        </w:rPr>
      </w:pPr>
      <w:r w:rsidRPr="0058073E">
        <w:rPr>
          <w:b/>
        </w:rPr>
        <w:t>2. Sukirčiuokite paryškintus žodžius.</w:t>
      </w:r>
    </w:p>
    <w:p w:rsidR="00193E08" w:rsidRPr="0058073E" w:rsidRDefault="00193E08" w:rsidP="0058073E">
      <w:pPr>
        <w:spacing w:line="276" w:lineRule="auto"/>
        <w:ind w:firstLine="567"/>
        <w:rPr>
          <w:szCs w:val="28"/>
        </w:rPr>
      </w:pPr>
      <w:r w:rsidRPr="0058073E">
        <w:rPr>
          <w:szCs w:val="28"/>
        </w:rPr>
        <w:t xml:space="preserve">Atrodo, </w:t>
      </w:r>
      <w:r w:rsidRPr="0058073E">
        <w:rPr>
          <w:b/>
          <w:szCs w:val="28"/>
        </w:rPr>
        <w:t>jie</w:t>
      </w:r>
      <w:r w:rsidRPr="0058073E">
        <w:rPr>
          <w:szCs w:val="28"/>
        </w:rPr>
        <w:t xml:space="preserve"> </w:t>
      </w:r>
      <w:r w:rsidRPr="0058073E">
        <w:rPr>
          <w:b/>
          <w:szCs w:val="28"/>
        </w:rPr>
        <w:t>tiek</w:t>
      </w:r>
      <w:r w:rsidRPr="0058073E">
        <w:rPr>
          <w:szCs w:val="28"/>
        </w:rPr>
        <w:t xml:space="preserve"> </w:t>
      </w:r>
      <w:r w:rsidRPr="0058073E">
        <w:rPr>
          <w:b/>
          <w:szCs w:val="28"/>
        </w:rPr>
        <w:t>kartų</w:t>
      </w:r>
      <w:r w:rsidRPr="0058073E">
        <w:rPr>
          <w:szCs w:val="28"/>
        </w:rPr>
        <w:t xml:space="preserve"> girdėti, </w:t>
      </w:r>
      <w:r w:rsidRPr="0058073E">
        <w:rPr>
          <w:b/>
          <w:szCs w:val="28"/>
        </w:rPr>
        <w:t>rašyti</w:t>
      </w:r>
      <w:r w:rsidRPr="0058073E">
        <w:rPr>
          <w:szCs w:val="28"/>
        </w:rPr>
        <w:t xml:space="preserve">, skaityti, matyti. Jie </w:t>
      </w:r>
      <w:r w:rsidRPr="0058073E">
        <w:rPr>
          <w:b/>
          <w:szCs w:val="28"/>
        </w:rPr>
        <w:t>tikrai</w:t>
      </w:r>
      <w:r w:rsidRPr="0058073E">
        <w:rPr>
          <w:szCs w:val="28"/>
        </w:rPr>
        <w:t xml:space="preserve"> gerai pažįstami. Kas? Nagi žodžiai, </w:t>
      </w:r>
      <w:r w:rsidRPr="0058073E">
        <w:rPr>
          <w:b/>
          <w:szCs w:val="28"/>
        </w:rPr>
        <w:t>kurių</w:t>
      </w:r>
      <w:r w:rsidRPr="0058073E">
        <w:rPr>
          <w:szCs w:val="28"/>
        </w:rPr>
        <w:t xml:space="preserve"> rašybą </w:t>
      </w:r>
      <w:r w:rsidRPr="0058073E">
        <w:rPr>
          <w:b/>
          <w:szCs w:val="28"/>
        </w:rPr>
        <w:t>reikia</w:t>
      </w:r>
      <w:r w:rsidRPr="0058073E">
        <w:rPr>
          <w:szCs w:val="28"/>
        </w:rPr>
        <w:t xml:space="preserve"> įsidėmėti arba pasitikrinti pagal tam tikras  </w:t>
      </w:r>
      <w:r w:rsidRPr="0058073E">
        <w:rPr>
          <w:b/>
          <w:szCs w:val="28"/>
        </w:rPr>
        <w:t>taisykles</w:t>
      </w:r>
      <w:r w:rsidRPr="0058073E">
        <w:rPr>
          <w:szCs w:val="28"/>
        </w:rPr>
        <w:t xml:space="preserve">. Tie žodžiai </w:t>
      </w:r>
      <w:r w:rsidRPr="0058073E">
        <w:rPr>
          <w:b/>
          <w:szCs w:val="28"/>
        </w:rPr>
        <w:t>grąžina</w:t>
      </w:r>
      <w:r w:rsidRPr="0058073E">
        <w:rPr>
          <w:szCs w:val="28"/>
        </w:rPr>
        <w:t xml:space="preserve"> </w:t>
      </w:r>
      <w:r w:rsidRPr="0058073E">
        <w:rPr>
          <w:b/>
          <w:szCs w:val="28"/>
        </w:rPr>
        <w:t>mus</w:t>
      </w:r>
      <w:r w:rsidRPr="0058073E">
        <w:rPr>
          <w:szCs w:val="28"/>
        </w:rPr>
        <w:t xml:space="preserve"> į vaikystės </w:t>
      </w:r>
      <w:r w:rsidRPr="0058073E">
        <w:rPr>
          <w:b/>
          <w:szCs w:val="28"/>
        </w:rPr>
        <w:t>pasakas</w:t>
      </w:r>
      <w:r w:rsidRPr="0058073E">
        <w:rPr>
          <w:szCs w:val="28"/>
        </w:rPr>
        <w:t xml:space="preserve">, kuriose </w:t>
      </w:r>
      <w:r w:rsidRPr="0058073E">
        <w:rPr>
          <w:b/>
          <w:szCs w:val="28"/>
        </w:rPr>
        <w:t>veikia</w:t>
      </w:r>
      <w:r w:rsidRPr="0058073E">
        <w:rPr>
          <w:szCs w:val="28"/>
        </w:rPr>
        <w:t xml:space="preserve"> gulbės ir žąsys, drąsūs </w:t>
      </w:r>
      <w:r w:rsidRPr="0058073E">
        <w:rPr>
          <w:b/>
          <w:szCs w:val="28"/>
        </w:rPr>
        <w:t>jaunikaičiai</w:t>
      </w:r>
      <w:r w:rsidRPr="0058073E">
        <w:rPr>
          <w:szCs w:val="28"/>
        </w:rPr>
        <w:t xml:space="preserve"> ir </w:t>
      </w:r>
      <w:r w:rsidRPr="0058073E">
        <w:rPr>
          <w:b/>
          <w:szCs w:val="28"/>
        </w:rPr>
        <w:t>gražiosios</w:t>
      </w:r>
      <w:r w:rsidRPr="0058073E">
        <w:rPr>
          <w:szCs w:val="28"/>
        </w:rPr>
        <w:t xml:space="preserve"> </w:t>
      </w:r>
      <w:r w:rsidRPr="0058073E">
        <w:rPr>
          <w:b/>
          <w:szCs w:val="28"/>
        </w:rPr>
        <w:t>karalaitės</w:t>
      </w:r>
      <w:r w:rsidRPr="0058073E">
        <w:rPr>
          <w:szCs w:val="28"/>
        </w:rPr>
        <w:t xml:space="preserve">, kur </w:t>
      </w:r>
      <w:r w:rsidRPr="0058073E">
        <w:rPr>
          <w:b/>
          <w:szCs w:val="28"/>
        </w:rPr>
        <w:t>stovi</w:t>
      </w:r>
      <w:r w:rsidRPr="0058073E">
        <w:rPr>
          <w:szCs w:val="28"/>
        </w:rPr>
        <w:t xml:space="preserve"> </w:t>
      </w:r>
      <w:r w:rsidRPr="0058073E">
        <w:rPr>
          <w:b/>
          <w:szCs w:val="28"/>
        </w:rPr>
        <w:t>nameliai</w:t>
      </w:r>
      <w:r w:rsidRPr="0058073E">
        <w:rPr>
          <w:szCs w:val="28"/>
        </w:rPr>
        <w:t xml:space="preserve"> ant </w:t>
      </w:r>
      <w:r w:rsidRPr="0058073E">
        <w:rPr>
          <w:b/>
          <w:szCs w:val="28"/>
        </w:rPr>
        <w:t>vištos</w:t>
      </w:r>
      <w:r w:rsidRPr="0058073E">
        <w:rPr>
          <w:szCs w:val="28"/>
        </w:rPr>
        <w:t xml:space="preserve"> kojelės ir </w:t>
      </w:r>
      <w:r w:rsidRPr="0058073E">
        <w:rPr>
          <w:b/>
          <w:szCs w:val="28"/>
        </w:rPr>
        <w:t>auga</w:t>
      </w:r>
      <w:r w:rsidRPr="0058073E">
        <w:rPr>
          <w:szCs w:val="28"/>
        </w:rPr>
        <w:t xml:space="preserve"> </w:t>
      </w:r>
      <w:r w:rsidRPr="0058073E">
        <w:rPr>
          <w:b/>
          <w:szCs w:val="28"/>
        </w:rPr>
        <w:t>šimtamečiai ąžuolai</w:t>
      </w:r>
      <w:r w:rsidRPr="0058073E">
        <w:rPr>
          <w:szCs w:val="28"/>
        </w:rPr>
        <w:t xml:space="preserve">, kur įpykusios draskosi </w:t>
      </w:r>
      <w:r w:rsidRPr="0058073E">
        <w:rPr>
          <w:b/>
          <w:szCs w:val="28"/>
        </w:rPr>
        <w:t>raganos</w:t>
      </w:r>
      <w:r w:rsidRPr="0058073E">
        <w:rPr>
          <w:szCs w:val="28"/>
        </w:rPr>
        <w:t xml:space="preserve">, kad vėl nepavyko </w:t>
      </w:r>
      <w:r w:rsidRPr="0058073E">
        <w:rPr>
          <w:b/>
          <w:szCs w:val="28"/>
        </w:rPr>
        <w:t>apgauti žmogaus</w:t>
      </w:r>
      <w:r w:rsidRPr="0058073E">
        <w:rPr>
          <w:szCs w:val="28"/>
        </w:rPr>
        <w:t xml:space="preserve">, ir </w:t>
      </w:r>
      <w:r w:rsidRPr="0058073E">
        <w:rPr>
          <w:b/>
          <w:szCs w:val="28"/>
        </w:rPr>
        <w:t>laksto</w:t>
      </w:r>
      <w:r w:rsidRPr="0058073E">
        <w:rPr>
          <w:szCs w:val="28"/>
        </w:rPr>
        <w:t xml:space="preserve"> pamotės dukros, </w:t>
      </w:r>
      <w:r w:rsidRPr="0058073E">
        <w:rPr>
          <w:b/>
          <w:szCs w:val="28"/>
        </w:rPr>
        <w:t>kurioms</w:t>
      </w:r>
      <w:r w:rsidRPr="0058073E">
        <w:rPr>
          <w:szCs w:val="28"/>
        </w:rPr>
        <w:t xml:space="preserve"> taip knieti kokį melą sumąstyti, našlaitėlę nekaltai apskųsti... </w:t>
      </w:r>
    </w:p>
    <w:p w:rsidR="00B50533" w:rsidRPr="0058073E" w:rsidRDefault="00193E08" w:rsidP="0058073E">
      <w:pPr>
        <w:spacing w:line="276" w:lineRule="auto"/>
        <w:ind w:firstLine="567"/>
        <w:jc w:val="both"/>
        <w:rPr>
          <w:szCs w:val="28"/>
        </w:rPr>
      </w:pPr>
      <w:r w:rsidRPr="0058073E">
        <w:rPr>
          <w:szCs w:val="28"/>
        </w:rPr>
        <w:t xml:space="preserve">Bet žinome, kad pasakose viskas </w:t>
      </w:r>
      <w:r w:rsidRPr="0058073E">
        <w:rPr>
          <w:b/>
          <w:szCs w:val="28"/>
        </w:rPr>
        <w:t>baigiasi</w:t>
      </w:r>
      <w:r w:rsidRPr="0058073E">
        <w:rPr>
          <w:szCs w:val="28"/>
        </w:rPr>
        <w:t xml:space="preserve"> gerai. Tokios </w:t>
      </w:r>
      <w:r w:rsidRPr="0058073E">
        <w:rPr>
          <w:b/>
          <w:szCs w:val="28"/>
        </w:rPr>
        <w:t>baigties</w:t>
      </w:r>
      <w:r w:rsidRPr="0058073E">
        <w:rPr>
          <w:szCs w:val="28"/>
        </w:rPr>
        <w:t xml:space="preserve"> tikimės ir realybėje. Taigi prisiminkime </w:t>
      </w:r>
      <w:r w:rsidRPr="0058073E">
        <w:rPr>
          <w:b/>
          <w:szCs w:val="28"/>
        </w:rPr>
        <w:t>žodžius</w:t>
      </w:r>
      <w:r w:rsidRPr="0058073E">
        <w:rPr>
          <w:szCs w:val="28"/>
        </w:rPr>
        <w:t xml:space="preserve">, sakinius, ištisus </w:t>
      </w:r>
      <w:r w:rsidRPr="0058073E">
        <w:rPr>
          <w:b/>
          <w:szCs w:val="28"/>
        </w:rPr>
        <w:t>tekstus</w:t>
      </w:r>
      <w:r w:rsidRPr="0058073E">
        <w:rPr>
          <w:szCs w:val="28"/>
        </w:rPr>
        <w:t>.</w:t>
      </w:r>
    </w:p>
    <w:p w:rsidR="003352AA" w:rsidRPr="0058073E" w:rsidRDefault="003352AA" w:rsidP="0058073E">
      <w:pPr>
        <w:spacing w:line="276" w:lineRule="auto"/>
        <w:ind w:firstLine="567"/>
      </w:pPr>
    </w:p>
    <w:p w:rsidR="00193E08" w:rsidRPr="0058073E" w:rsidRDefault="0058073E" w:rsidP="0058073E">
      <w:pPr>
        <w:spacing w:line="276" w:lineRule="auto"/>
        <w:ind w:firstLine="567"/>
        <w:jc w:val="both"/>
        <w:rPr>
          <w:b/>
          <w:szCs w:val="28"/>
        </w:rPr>
      </w:pPr>
      <w:r w:rsidRPr="0058073E">
        <w:rPr>
          <w:b/>
          <w:szCs w:val="28"/>
          <w:lang w:val="en-US"/>
        </w:rPr>
        <w:t>3</w:t>
      </w:r>
      <w:r w:rsidRPr="0058073E">
        <w:rPr>
          <w:b/>
          <w:szCs w:val="28"/>
        </w:rPr>
        <w:t xml:space="preserve">. </w:t>
      </w:r>
      <w:r w:rsidR="00193E08" w:rsidRPr="0058073E">
        <w:rPr>
          <w:b/>
          <w:szCs w:val="28"/>
        </w:rPr>
        <w:t xml:space="preserve">Įrašykite praleistas raides (10 tšk.). </w:t>
      </w:r>
    </w:p>
    <w:p w:rsidR="00193E08" w:rsidRPr="0058073E" w:rsidRDefault="00193E08" w:rsidP="0058073E">
      <w:pPr>
        <w:spacing w:line="276" w:lineRule="auto"/>
        <w:ind w:firstLine="567"/>
        <w:rPr>
          <w:szCs w:val="28"/>
        </w:rPr>
      </w:pPr>
      <w:r w:rsidRPr="0058073E">
        <w:rPr>
          <w:szCs w:val="28"/>
        </w:rPr>
        <w:t>Žiema. Š__</w:t>
      </w:r>
      <w:proofErr w:type="spellStart"/>
      <w:r w:rsidRPr="0058073E">
        <w:rPr>
          <w:szCs w:val="28"/>
        </w:rPr>
        <w:t>la</w:t>
      </w:r>
      <w:proofErr w:type="spellEnd"/>
      <w:r w:rsidRPr="0058073E">
        <w:rPr>
          <w:szCs w:val="28"/>
        </w:rPr>
        <w:t xml:space="preserve"> ir b__</w:t>
      </w:r>
      <w:proofErr w:type="spellStart"/>
      <w:r w:rsidRPr="0058073E">
        <w:rPr>
          <w:szCs w:val="28"/>
        </w:rPr>
        <w:t>la</w:t>
      </w:r>
      <w:proofErr w:type="spellEnd"/>
      <w:r w:rsidRPr="0058073E">
        <w:rPr>
          <w:szCs w:val="28"/>
        </w:rPr>
        <w:t xml:space="preserve"> laukai, grasina </w:t>
      </w:r>
      <w:proofErr w:type="spellStart"/>
      <w:r w:rsidRPr="0058073E">
        <w:rPr>
          <w:szCs w:val="28"/>
        </w:rPr>
        <w:t>atsi</w:t>
      </w:r>
      <w:proofErr w:type="spellEnd"/>
      <w:r w:rsidRPr="0058073E">
        <w:rPr>
          <w:szCs w:val="28"/>
        </w:rPr>
        <w:t>__</w:t>
      </w:r>
      <w:proofErr w:type="spellStart"/>
      <w:r w:rsidRPr="0058073E">
        <w:rPr>
          <w:szCs w:val="28"/>
        </w:rPr>
        <w:t>sti</w:t>
      </w:r>
      <w:proofErr w:type="spellEnd"/>
      <w:r w:rsidRPr="0058073E">
        <w:rPr>
          <w:szCs w:val="28"/>
        </w:rPr>
        <w:t xml:space="preserve"> pūgas vėjai, o tamsa, </w:t>
      </w:r>
      <w:proofErr w:type="spellStart"/>
      <w:r w:rsidRPr="0058073E">
        <w:rPr>
          <w:szCs w:val="28"/>
        </w:rPr>
        <w:t>ka</w:t>
      </w:r>
      <w:proofErr w:type="spellEnd"/>
      <w:r w:rsidRPr="0058073E">
        <w:rPr>
          <w:szCs w:val="28"/>
        </w:rPr>
        <w:t>__</w:t>
      </w:r>
      <w:proofErr w:type="spellStart"/>
      <w:r w:rsidRPr="0058073E">
        <w:rPr>
          <w:szCs w:val="28"/>
        </w:rPr>
        <w:t>dien</w:t>
      </w:r>
      <w:proofErr w:type="spellEnd"/>
      <w:r w:rsidRPr="0058073E">
        <w:rPr>
          <w:szCs w:val="28"/>
        </w:rPr>
        <w:t xml:space="preserve"> vis </w:t>
      </w:r>
      <w:proofErr w:type="spellStart"/>
      <w:r w:rsidRPr="0058073E">
        <w:rPr>
          <w:szCs w:val="28"/>
        </w:rPr>
        <w:t>ank</w:t>
      </w:r>
      <w:proofErr w:type="spellEnd"/>
      <w:r w:rsidRPr="0058073E">
        <w:rPr>
          <w:szCs w:val="28"/>
        </w:rPr>
        <w:t>__</w:t>
      </w:r>
      <w:proofErr w:type="spellStart"/>
      <w:r w:rsidRPr="0058073E">
        <w:rPr>
          <w:szCs w:val="28"/>
        </w:rPr>
        <w:t>čiau</w:t>
      </w:r>
      <w:proofErr w:type="spellEnd"/>
      <w:r w:rsidRPr="0058073E">
        <w:rPr>
          <w:szCs w:val="28"/>
        </w:rPr>
        <w:t xml:space="preserve"> </w:t>
      </w:r>
      <w:proofErr w:type="spellStart"/>
      <w:r w:rsidRPr="0058073E">
        <w:rPr>
          <w:szCs w:val="28"/>
        </w:rPr>
        <w:t>įsiverž</w:t>
      </w:r>
      <w:proofErr w:type="spellEnd"/>
      <w:r w:rsidRPr="0058073E">
        <w:rPr>
          <w:szCs w:val="28"/>
        </w:rPr>
        <w:t>__</w:t>
      </w:r>
      <w:proofErr w:type="spellStart"/>
      <w:r w:rsidRPr="0058073E">
        <w:rPr>
          <w:szCs w:val="28"/>
        </w:rPr>
        <w:t>nti</w:t>
      </w:r>
      <w:proofErr w:type="spellEnd"/>
      <w:r w:rsidRPr="0058073E">
        <w:rPr>
          <w:szCs w:val="28"/>
        </w:rPr>
        <w:t xml:space="preserve"> į dienos karalystę, baugina ir g__</w:t>
      </w:r>
      <w:proofErr w:type="spellStart"/>
      <w:r w:rsidRPr="0058073E">
        <w:rPr>
          <w:szCs w:val="28"/>
        </w:rPr>
        <w:t>sdina</w:t>
      </w:r>
      <w:proofErr w:type="spellEnd"/>
      <w:r w:rsidRPr="0058073E">
        <w:rPr>
          <w:szCs w:val="28"/>
        </w:rPr>
        <w:t xml:space="preserve">. Vis </w:t>
      </w:r>
      <w:proofErr w:type="spellStart"/>
      <w:r w:rsidRPr="0058073E">
        <w:rPr>
          <w:szCs w:val="28"/>
        </w:rPr>
        <w:t>nedr</w:t>
      </w:r>
      <w:proofErr w:type="spellEnd"/>
      <w:r w:rsidRPr="0058073E">
        <w:rPr>
          <w:szCs w:val="28"/>
        </w:rPr>
        <w:t>__</w:t>
      </w:r>
      <w:proofErr w:type="spellStart"/>
      <w:r w:rsidRPr="0058073E">
        <w:rPr>
          <w:szCs w:val="28"/>
        </w:rPr>
        <w:t>siau</w:t>
      </w:r>
      <w:proofErr w:type="spellEnd"/>
      <w:r w:rsidRPr="0058073E">
        <w:rPr>
          <w:szCs w:val="28"/>
        </w:rPr>
        <w:t xml:space="preserve"> </w:t>
      </w:r>
      <w:proofErr w:type="spellStart"/>
      <w:r w:rsidRPr="0058073E">
        <w:rPr>
          <w:szCs w:val="28"/>
        </w:rPr>
        <w:t>žin</w:t>
      </w:r>
      <w:proofErr w:type="spellEnd"/>
      <w:r w:rsidRPr="0058073E">
        <w:rPr>
          <w:szCs w:val="28"/>
        </w:rPr>
        <w:t>__</w:t>
      </w:r>
      <w:proofErr w:type="spellStart"/>
      <w:r w:rsidRPr="0058073E">
        <w:rPr>
          <w:szCs w:val="28"/>
        </w:rPr>
        <w:t>gsniuoti</w:t>
      </w:r>
      <w:proofErr w:type="spellEnd"/>
      <w:r w:rsidRPr="0058073E">
        <w:rPr>
          <w:szCs w:val="28"/>
        </w:rPr>
        <w:t xml:space="preserve"> laipteliais ir šaligatviais – kad tik </w:t>
      </w:r>
      <w:proofErr w:type="spellStart"/>
      <w:r w:rsidRPr="0058073E">
        <w:rPr>
          <w:szCs w:val="28"/>
        </w:rPr>
        <w:t>nepasl</w:t>
      </w:r>
      <w:proofErr w:type="spellEnd"/>
      <w:r w:rsidRPr="0058073E">
        <w:rPr>
          <w:szCs w:val="28"/>
        </w:rPr>
        <w:t>__</w:t>
      </w:r>
      <w:proofErr w:type="spellStart"/>
      <w:r w:rsidRPr="0058073E">
        <w:rPr>
          <w:szCs w:val="28"/>
        </w:rPr>
        <w:t>stume</w:t>
      </w:r>
      <w:proofErr w:type="spellEnd"/>
      <w:r w:rsidRPr="0058073E">
        <w:rPr>
          <w:szCs w:val="28"/>
        </w:rPr>
        <w:t xml:space="preserve">!  Juk ne visada spėjama laiku </w:t>
      </w:r>
      <w:proofErr w:type="spellStart"/>
      <w:r w:rsidRPr="0058073E">
        <w:rPr>
          <w:szCs w:val="28"/>
        </w:rPr>
        <w:t>nuk</w:t>
      </w:r>
      <w:proofErr w:type="spellEnd"/>
      <w:r w:rsidRPr="0058073E">
        <w:rPr>
          <w:szCs w:val="28"/>
        </w:rPr>
        <w:t>__</w:t>
      </w:r>
      <w:proofErr w:type="spellStart"/>
      <w:r w:rsidRPr="0058073E">
        <w:rPr>
          <w:szCs w:val="28"/>
        </w:rPr>
        <w:t>sti</w:t>
      </w:r>
      <w:proofErr w:type="spellEnd"/>
      <w:r w:rsidRPr="0058073E">
        <w:rPr>
          <w:szCs w:val="28"/>
        </w:rPr>
        <w:t xml:space="preserve"> sniegą, laiku pabarstyti smėliu, žvyru ar tuo kažin kokiu mišiniu, nuo kurio </w:t>
      </w:r>
      <w:proofErr w:type="spellStart"/>
      <w:r w:rsidRPr="0058073E">
        <w:rPr>
          <w:szCs w:val="28"/>
        </w:rPr>
        <w:t>drėgn</w:t>
      </w:r>
      <w:proofErr w:type="spellEnd"/>
      <w:r w:rsidRPr="0058073E">
        <w:rPr>
          <w:szCs w:val="28"/>
        </w:rPr>
        <w:t>__</w:t>
      </w:r>
      <w:proofErr w:type="spellStart"/>
      <w:r w:rsidRPr="0058073E">
        <w:rPr>
          <w:szCs w:val="28"/>
        </w:rPr>
        <w:t>snę</w:t>
      </w:r>
      <w:proofErr w:type="spellEnd"/>
      <w:r w:rsidRPr="0058073E">
        <w:rPr>
          <w:szCs w:val="28"/>
        </w:rPr>
        <w:t xml:space="preserve"> dieną batai darosi balti lyg padažyti ar papudruoti.</w:t>
      </w:r>
    </w:p>
    <w:p w:rsidR="00193E08" w:rsidRPr="0058073E" w:rsidRDefault="00193E08" w:rsidP="0058073E">
      <w:pPr>
        <w:spacing w:line="276" w:lineRule="auto"/>
        <w:ind w:firstLine="567"/>
        <w:rPr>
          <w:szCs w:val="28"/>
        </w:rPr>
      </w:pPr>
      <w:r w:rsidRPr="0058073E">
        <w:rPr>
          <w:szCs w:val="28"/>
        </w:rPr>
        <w:t xml:space="preserve">Bet kodėl gi tokią dieną </w:t>
      </w:r>
      <w:proofErr w:type="spellStart"/>
      <w:r w:rsidRPr="0058073E">
        <w:rPr>
          <w:szCs w:val="28"/>
        </w:rPr>
        <w:t>prisim</w:t>
      </w:r>
      <w:proofErr w:type="spellEnd"/>
      <w:r w:rsidRPr="0058073E">
        <w:rPr>
          <w:szCs w:val="28"/>
        </w:rPr>
        <w:t xml:space="preserve">__name žodžius? Ko gero, todėl, kad netrukus jų ne vieną </w:t>
      </w:r>
      <w:proofErr w:type="spellStart"/>
      <w:r w:rsidRPr="0058073E">
        <w:rPr>
          <w:szCs w:val="28"/>
        </w:rPr>
        <w:t>raš</w:t>
      </w:r>
      <w:proofErr w:type="spellEnd"/>
      <w:r w:rsidRPr="0058073E">
        <w:rPr>
          <w:szCs w:val="28"/>
        </w:rPr>
        <w:t>__</w:t>
      </w:r>
      <w:proofErr w:type="spellStart"/>
      <w:r w:rsidRPr="0058073E">
        <w:rPr>
          <w:szCs w:val="28"/>
        </w:rPr>
        <w:t>sime</w:t>
      </w:r>
      <w:proofErr w:type="spellEnd"/>
      <w:r w:rsidRPr="0058073E">
        <w:rPr>
          <w:szCs w:val="28"/>
        </w:rPr>
        <w:t>, sakysime, ne vieną i__girsime: juk artėja šventės – sveikinimų ir link__</w:t>
      </w:r>
      <w:proofErr w:type="spellStart"/>
      <w:r w:rsidRPr="0058073E">
        <w:rPr>
          <w:szCs w:val="28"/>
        </w:rPr>
        <w:t>jimų</w:t>
      </w:r>
      <w:proofErr w:type="spellEnd"/>
      <w:r w:rsidRPr="0058073E">
        <w:rPr>
          <w:szCs w:val="28"/>
        </w:rPr>
        <w:t xml:space="preserve"> metas.</w:t>
      </w:r>
      <w:r w:rsidRPr="0058073E">
        <w:rPr>
          <w:b/>
          <w:szCs w:val="28"/>
        </w:rPr>
        <w:t xml:space="preserve"> </w:t>
      </w:r>
      <w:r w:rsidRPr="0058073E">
        <w:rPr>
          <w:szCs w:val="28"/>
        </w:rPr>
        <w:t>Rašysime laiškus, atvirukus, si__</w:t>
      </w:r>
      <w:proofErr w:type="spellStart"/>
      <w:r w:rsidRPr="0058073E">
        <w:rPr>
          <w:szCs w:val="28"/>
        </w:rPr>
        <w:t>sime</w:t>
      </w:r>
      <w:proofErr w:type="spellEnd"/>
      <w:r w:rsidRPr="0058073E">
        <w:rPr>
          <w:szCs w:val="28"/>
        </w:rPr>
        <w:t xml:space="preserve"> </w:t>
      </w:r>
      <w:proofErr w:type="spellStart"/>
      <w:r w:rsidRPr="0058073E">
        <w:rPr>
          <w:szCs w:val="28"/>
        </w:rPr>
        <w:t>elektronin</w:t>
      </w:r>
      <w:proofErr w:type="spellEnd"/>
      <w:r w:rsidRPr="0058073E">
        <w:rPr>
          <w:szCs w:val="28"/>
        </w:rPr>
        <w:t xml:space="preserve">__s </w:t>
      </w:r>
      <w:proofErr w:type="spellStart"/>
      <w:r w:rsidRPr="0058073E">
        <w:rPr>
          <w:szCs w:val="28"/>
        </w:rPr>
        <w:t>žinut</w:t>
      </w:r>
      <w:proofErr w:type="spellEnd"/>
      <w:r w:rsidRPr="0058073E">
        <w:rPr>
          <w:szCs w:val="28"/>
        </w:rPr>
        <w:t xml:space="preserve">__s. L__g kokie </w:t>
      </w:r>
      <w:proofErr w:type="spellStart"/>
      <w:r w:rsidRPr="0058073E">
        <w:rPr>
          <w:szCs w:val="28"/>
        </w:rPr>
        <w:t>žyn</w:t>
      </w:r>
      <w:proofErr w:type="spellEnd"/>
      <w:r w:rsidRPr="0058073E">
        <w:rPr>
          <w:szCs w:val="28"/>
        </w:rPr>
        <w:t xml:space="preserve">__i vieni kitiems pranašausime švies__s būsimas dienas. Mūsų sakiniai taps kitokie negu paprastai: jie bus </w:t>
      </w:r>
      <w:proofErr w:type="spellStart"/>
      <w:r w:rsidRPr="0058073E">
        <w:rPr>
          <w:szCs w:val="28"/>
        </w:rPr>
        <w:t>vaizding</w:t>
      </w:r>
      <w:proofErr w:type="spellEnd"/>
      <w:r w:rsidRPr="0058073E">
        <w:rPr>
          <w:szCs w:val="28"/>
        </w:rPr>
        <w:t>__</w:t>
      </w:r>
      <w:proofErr w:type="spellStart"/>
      <w:r w:rsidRPr="0058073E">
        <w:rPr>
          <w:szCs w:val="28"/>
        </w:rPr>
        <w:t>sni</w:t>
      </w:r>
      <w:proofErr w:type="spellEnd"/>
      <w:r w:rsidRPr="0058073E">
        <w:rPr>
          <w:szCs w:val="28"/>
        </w:rPr>
        <w:t xml:space="preserve">, </w:t>
      </w:r>
      <w:proofErr w:type="spellStart"/>
      <w:r w:rsidRPr="0058073E">
        <w:rPr>
          <w:szCs w:val="28"/>
        </w:rPr>
        <w:t>išraišking</w:t>
      </w:r>
      <w:proofErr w:type="spellEnd"/>
      <w:r w:rsidRPr="0058073E">
        <w:rPr>
          <w:szCs w:val="28"/>
        </w:rPr>
        <w:t>__</w:t>
      </w:r>
      <w:proofErr w:type="spellStart"/>
      <w:r w:rsidRPr="0058073E">
        <w:rPr>
          <w:szCs w:val="28"/>
        </w:rPr>
        <w:t>sni</w:t>
      </w:r>
      <w:proofErr w:type="spellEnd"/>
      <w:r w:rsidRPr="0058073E">
        <w:rPr>
          <w:szCs w:val="28"/>
        </w:rPr>
        <w:t xml:space="preserve">, </w:t>
      </w:r>
      <w:proofErr w:type="spellStart"/>
      <w:r w:rsidRPr="0058073E">
        <w:rPr>
          <w:szCs w:val="28"/>
        </w:rPr>
        <w:t>savit</w:t>
      </w:r>
      <w:proofErr w:type="spellEnd"/>
      <w:r w:rsidRPr="0058073E">
        <w:rPr>
          <w:szCs w:val="28"/>
        </w:rPr>
        <w:t>__</w:t>
      </w:r>
      <w:proofErr w:type="spellStart"/>
      <w:r w:rsidRPr="0058073E">
        <w:rPr>
          <w:szCs w:val="28"/>
        </w:rPr>
        <w:t>sni</w:t>
      </w:r>
      <w:proofErr w:type="spellEnd"/>
      <w:r w:rsidRPr="0058073E">
        <w:rPr>
          <w:szCs w:val="28"/>
        </w:rPr>
        <w:t xml:space="preserve">, kitaip tariant, __patingesni. Kad tik klaidų juose </w:t>
      </w:r>
      <w:proofErr w:type="spellStart"/>
      <w:r w:rsidRPr="0058073E">
        <w:rPr>
          <w:szCs w:val="28"/>
        </w:rPr>
        <w:t>nepasitaik</w:t>
      </w:r>
      <w:proofErr w:type="spellEnd"/>
      <w:r w:rsidRPr="0058073E">
        <w:rPr>
          <w:szCs w:val="28"/>
        </w:rPr>
        <w:t>__tų!</w:t>
      </w:r>
    </w:p>
    <w:p w:rsidR="00C10845" w:rsidRPr="0058073E" w:rsidRDefault="00C10845" w:rsidP="0058073E">
      <w:pPr>
        <w:spacing w:line="276" w:lineRule="auto"/>
        <w:ind w:firstLine="567"/>
        <w:rPr>
          <w:szCs w:val="28"/>
        </w:rPr>
      </w:pPr>
    </w:p>
    <w:p w:rsidR="00C10845" w:rsidRPr="0058073E" w:rsidRDefault="0058073E" w:rsidP="0058073E">
      <w:pPr>
        <w:spacing w:line="276" w:lineRule="auto"/>
        <w:ind w:firstLine="567"/>
        <w:rPr>
          <w:b/>
          <w:szCs w:val="28"/>
        </w:rPr>
      </w:pPr>
      <w:r w:rsidRPr="0058073E">
        <w:rPr>
          <w:b/>
          <w:szCs w:val="28"/>
          <w:lang w:val="en-US"/>
        </w:rPr>
        <w:t>4</w:t>
      </w:r>
      <w:r w:rsidRPr="0058073E">
        <w:rPr>
          <w:b/>
          <w:szCs w:val="28"/>
        </w:rPr>
        <w:t xml:space="preserve">. </w:t>
      </w:r>
      <w:r w:rsidR="00C10845" w:rsidRPr="0058073E">
        <w:rPr>
          <w:b/>
          <w:szCs w:val="28"/>
        </w:rPr>
        <w:t>Sudėkite praleistus skyrybos ženklus.</w:t>
      </w:r>
    </w:p>
    <w:p w:rsidR="00C10845" w:rsidRPr="0058073E" w:rsidRDefault="00C10845" w:rsidP="0058073E">
      <w:pPr>
        <w:spacing w:line="276" w:lineRule="auto"/>
        <w:ind w:firstLine="567"/>
        <w:rPr>
          <w:szCs w:val="28"/>
        </w:rPr>
      </w:pPr>
      <w:r w:rsidRPr="0058073E">
        <w:rPr>
          <w:szCs w:val="28"/>
        </w:rPr>
        <w:t xml:space="preserve">1. Abu pasauliai yra netikri ir realusis ir mano sukurtasis (A. S.). 2. Toli turbūt miško pelkėse vis dar tebeklykavo pempė ir saulė atkakliai kilo į giedrą skaisčiai mėlyną dangų (R. Š.). 3. Išvydęs žmogų žvėris akimirką sustingo paskui liuoktelėjo į šalį (R. Š.). 4. Baisi karo muzika ne kanklių skambėjimas ne javo šnarėjimas (B. B.). 5. Ji nusišluostė prakaitą ir sudėjusi rankas ant kelių truputį atsilošė (M. K.). 6. Viskas mano mielieji buvo daug paprasčiau, negu galvojate (V. M.). 7. O pro šalį ir atsitik taip ėjo elgeta </w:t>
      </w:r>
      <w:proofErr w:type="spellStart"/>
      <w:r w:rsidRPr="0058073E">
        <w:rPr>
          <w:szCs w:val="28"/>
        </w:rPr>
        <w:t>Batlaišis</w:t>
      </w:r>
      <w:proofErr w:type="spellEnd"/>
      <w:r w:rsidRPr="0058073E">
        <w:rPr>
          <w:szCs w:val="28"/>
        </w:rPr>
        <w:t xml:space="preserve"> ir pamatė prie kojų kažką žybsint (V. M.). 8. </w:t>
      </w:r>
      <w:r w:rsidR="0021511E" w:rsidRPr="0058073E">
        <w:rPr>
          <w:szCs w:val="28"/>
        </w:rPr>
        <w:t xml:space="preserve">Žalsvame kiminų soste viešpatavo </w:t>
      </w:r>
      <w:proofErr w:type="spellStart"/>
      <w:r w:rsidR="0021511E" w:rsidRPr="0058073E">
        <w:rPr>
          <w:szCs w:val="28"/>
        </w:rPr>
        <w:t>Gyvačiūnas</w:t>
      </w:r>
      <w:proofErr w:type="spellEnd"/>
      <w:r w:rsidR="0021511E" w:rsidRPr="0058073E">
        <w:rPr>
          <w:szCs w:val="28"/>
        </w:rPr>
        <w:t xml:space="preserve"> visų gyvačių karalius (V. M.). 9. Nubudo Ilgis ankstų vėlaus pavasario rytą žaliam vyšnių sodely (V. K.). </w:t>
      </w:r>
      <w:r w:rsidR="0058073E" w:rsidRPr="0058073E">
        <w:rPr>
          <w:szCs w:val="28"/>
        </w:rPr>
        <w:t xml:space="preserve">10. Gandras tarsi suprato žmonių norus ir pažingsniavęs </w:t>
      </w:r>
      <w:proofErr w:type="spellStart"/>
      <w:r w:rsidR="0058073E" w:rsidRPr="0058073E">
        <w:rPr>
          <w:szCs w:val="28"/>
        </w:rPr>
        <w:t>šelmeniu</w:t>
      </w:r>
      <w:proofErr w:type="spellEnd"/>
      <w:r w:rsidR="0058073E" w:rsidRPr="0058073E">
        <w:rPr>
          <w:szCs w:val="28"/>
        </w:rPr>
        <w:t xml:space="preserve"> pamiklinęs</w:t>
      </w:r>
      <w:r w:rsidR="0058073E">
        <w:rPr>
          <w:szCs w:val="28"/>
        </w:rPr>
        <w:t xml:space="preserve"> sparnus pasispyrė ir nuskriejo tiesiai į savo tėvų ir brolių būrį besiganantį pievoje (G. I.).</w:t>
      </w:r>
    </w:p>
    <w:p w:rsidR="00C10845" w:rsidRDefault="00C10845" w:rsidP="0058073E">
      <w:pPr>
        <w:spacing w:line="276" w:lineRule="auto"/>
        <w:ind w:firstLine="567"/>
        <w:rPr>
          <w:szCs w:val="28"/>
        </w:rPr>
      </w:pPr>
    </w:p>
    <w:p w:rsidR="0058073E" w:rsidRPr="0058073E" w:rsidRDefault="0058073E" w:rsidP="0058073E">
      <w:pPr>
        <w:spacing w:line="276" w:lineRule="auto"/>
        <w:ind w:firstLine="567"/>
        <w:rPr>
          <w:b/>
          <w:szCs w:val="28"/>
        </w:rPr>
      </w:pPr>
      <w:r w:rsidRPr="0058073E">
        <w:rPr>
          <w:b/>
          <w:szCs w:val="28"/>
          <w:lang w:val="en-US"/>
        </w:rPr>
        <w:t>5</w:t>
      </w:r>
      <w:r w:rsidRPr="0058073E">
        <w:rPr>
          <w:b/>
          <w:szCs w:val="28"/>
        </w:rPr>
        <w:t>. Ištaisykite netaisyklingus sakinius (</w:t>
      </w:r>
      <w:r w:rsidRPr="0058073E">
        <w:rPr>
          <w:b/>
          <w:szCs w:val="28"/>
          <w:lang w:val="en-US"/>
        </w:rPr>
        <w:t>5</w:t>
      </w:r>
      <w:r w:rsidRPr="0058073E">
        <w:rPr>
          <w:b/>
          <w:szCs w:val="28"/>
        </w:rPr>
        <w:t xml:space="preserve"> tšk.).</w:t>
      </w:r>
    </w:p>
    <w:p w:rsidR="00C10845" w:rsidRPr="0058073E" w:rsidRDefault="0058073E" w:rsidP="0058073E">
      <w:pPr>
        <w:spacing w:line="276" w:lineRule="auto"/>
        <w:rPr>
          <w:szCs w:val="28"/>
        </w:rPr>
      </w:pPr>
      <w:r w:rsidRPr="0058073E">
        <w:t>1. Kad susirasti draugų, reikia pačiam būti draugiškam.</w:t>
      </w:r>
    </w:p>
    <w:p w:rsidR="0058073E" w:rsidRDefault="0058073E" w:rsidP="0058073E">
      <w:pPr>
        <w:spacing w:line="276" w:lineRule="auto"/>
      </w:pPr>
      <w:r w:rsidRPr="0058073E">
        <w:t xml:space="preserve">2. Išvykstam ant trijų dienų. </w:t>
      </w:r>
    </w:p>
    <w:p w:rsidR="00C10845" w:rsidRPr="0058073E" w:rsidRDefault="0058073E" w:rsidP="0058073E">
      <w:pPr>
        <w:spacing w:line="276" w:lineRule="auto"/>
        <w:rPr>
          <w:szCs w:val="28"/>
        </w:rPr>
      </w:pPr>
      <w:r>
        <w:rPr>
          <w:lang w:val="en-US"/>
        </w:rPr>
        <w:t xml:space="preserve">3. </w:t>
      </w:r>
      <w:r w:rsidRPr="0058073E">
        <w:t xml:space="preserve">Augant vaikas daug </w:t>
      </w:r>
      <w:proofErr w:type="gramStart"/>
      <w:r w:rsidRPr="0058073E">
        <w:t>ko</w:t>
      </w:r>
      <w:proofErr w:type="gramEnd"/>
      <w:r w:rsidRPr="0058073E">
        <w:t xml:space="preserve"> pats išmoksta.</w:t>
      </w:r>
    </w:p>
    <w:p w:rsidR="003352AA" w:rsidRDefault="0058073E" w:rsidP="0058073E">
      <w:pPr>
        <w:spacing w:line="276" w:lineRule="auto"/>
      </w:pPr>
      <w:r w:rsidRPr="0058073E">
        <w:t>4. Tau reikia būti atidesniu.</w:t>
      </w:r>
    </w:p>
    <w:p w:rsidR="00C10845" w:rsidRPr="0058073E" w:rsidRDefault="0058073E" w:rsidP="0058073E">
      <w:pPr>
        <w:spacing w:line="276" w:lineRule="auto"/>
      </w:pPr>
      <w:r>
        <w:t xml:space="preserve">5. </w:t>
      </w:r>
      <w:r w:rsidRPr="0058073E">
        <w:t>Užsidėjęs kepurę ir pirštines nesušalsiu.</w:t>
      </w:r>
    </w:p>
    <w:sectPr w:rsidR="00C10845" w:rsidRPr="0058073E" w:rsidSect="00A06A4C">
      <w:type w:val="continuous"/>
      <w:pgSz w:w="11906" w:h="16838"/>
      <w:pgMar w:top="567" w:right="567" w:bottom="567"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3352AA"/>
    <w:rsid w:val="000B228C"/>
    <w:rsid w:val="000F3303"/>
    <w:rsid w:val="001345D1"/>
    <w:rsid w:val="00193E08"/>
    <w:rsid w:val="0021511E"/>
    <w:rsid w:val="00307DB3"/>
    <w:rsid w:val="003269FD"/>
    <w:rsid w:val="003352AA"/>
    <w:rsid w:val="0058073E"/>
    <w:rsid w:val="006364C4"/>
    <w:rsid w:val="00696BE3"/>
    <w:rsid w:val="00780209"/>
    <w:rsid w:val="007E610A"/>
    <w:rsid w:val="00877028"/>
    <w:rsid w:val="00A06A4C"/>
    <w:rsid w:val="00A67E34"/>
    <w:rsid w:val="00B50533"/>
    <w:rsid w:val="00B836C1"/>
    <w:rsid w:val="00C10845"/>
    <w:rsid w:val="00CE5B3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DB3"/>
    <w:rPr>
      <w:sz w:val="24"/>
      <w:szCs w:val="24"/>
    </w:rPr>
  </w:style>
  <w:style w:type="paragraph" w:styleId="Heading1">
    <w:name w:val="heading 1"/>
    <w:basedOn w:val="Normal"/>
    <w:next w:val="Normal"/>
    <w:link w:val="Heading1Char"/>
    <w:qFormat/>
    <w:rsid w:val="00307DB3"/>
    <w:pPr>
      <w:keepNext/>
      <w:spacing w:before="240" w:after="60"/>
      <w:jc w:val="center"/>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7DB3"/>
    <w:rPr>
      <w:rFonts w:cs="Arial"/>
      <w:b/>
      <w:bCs/>
      <w:kern w:val="32"/>
      <w:sz w:val="32"/>
      <w:szCs w:val="32"/>
    </w:rPr>
  </w:style>
  <w:style w:type="paragraph" w:styleId="TOCHeading">
    <w:name w:val="TOC Heading"/>
    <w:basedOn w:val="Heading1"/>
    <w:next w:val="Normal"/>
    <w:uiPriority w:val="39"/>
    <w:semiHidden/>
    <w:unhideWhenUsed/>
    <w:qFormat/>
    <w:rsid w:val="00307DB3"/>
    <w:pPr>
      <w:keepLines/>
      <w:spacing w:before="480" w:after="0" w:line="276" w:lineRule="auto"/>
      <w:outlineLvl w:val="9"/>
    </w:pPr>
    <w:rPr>
      <w:rFonts w:ascii="Cambria" w:hAnsi="Cambria" w:cs="Times New Roman"/>
      <w:color w:val="365F91"/>
      <w:kern w:val="0"/>
      <w:sz w:val="28"/>
      <w:szCs w:val="28"/>
      <w:lang w:val="en-US" w:eastAsia="en-US"/>
    </w:rPr>
  </w:style>
  <w:style w:type="paragraph" w:styleId="ListParagraph">
    <w:name w:val="List Paragraph"/>
    <w:basedOn w:val="Normal"/>
    <w:uiPriority w:val="34"/>
    <w:qFormat/>
    <w:rsid w:val="003352AA"/>
    <w:pPr>
      <w:ind w:left="720"/>
      <w:contextualSpacing/>
    </w:pPr>
  </w:style>
  <w:style w:type="table" w:styleId="TableTheme">
    <w:name w:val="Table Theme"/>
    <w:basedOn w:val="TableNormal"/>
    <w:rsid w:val="00C1084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B428BA-3189-47A4-8006-AA0622AAA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2065</Words>
  <Characters>1178</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Namai</Company>
  <LinksUpToDate>false</LinksUpToDate>
  <CharactersWithSpaces>3237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Asta</cp:lastModifiedBy>
  <cp:revision>6</cp:revision>
  <cp:lastPrinted>2011-10-25T12:22:00Z</cp:lastPrinted>
  <dcterms:created xsi:type="dcterms:W3CDTF">2011-10-24T19:50:00Z</dcterms:created>
  <dcterms:modified xsi:type="dcterms:W3CDTF">2011-10-25T12:22:00Z</dcterms:modified>
</cp:coreProperties>
</file>