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DF0" w:rsidRPr="00787A2F" w:rsidRDefault="00787A2F" w:rsidP="00787A2F">
      <w:pPr>
        <w:spacing w:after="0" w:line="240" w:lineRule="auto"/>
        <w:jc w:val="center"/>
      </w:pPr>
      <w:r w:rsidRPr="00787A2F">
        <w:t>Lietuvių liaudies dainos</w:t>
      </w:r>
    </w:p>
    <w:p w:rsidR="00787A2F" w:rsidRPr="00E04C50" w:rsidRDefault="00787A2F" w:rsidP="00787A2F">
      <w:pPr>
        <w:spacing w:after="0" w:line="240" w:lineRule="auto"/>
        <w:rPr>
          <w:b w:val="0"/>
          <w:sz w:val="22"/>
        </w:rPr>
      </w:pPr>
    </w:p>
    <w:p w:rsidR="00787A2F" w:rsidRPr="00E04C50" w:rsidRDefault="007B3356" w:rsidP="00787A2F">
      <w:pPr>
        <w:spacing w:after="0" w:line="240" w:lineRule="auto"/>
        <w:rPr>
          <w:b w:val="0"/>
          <w:sz w:val="22"/>
        </w:rPr>
      </w:pPr>
      <w:r>
        <w:rPr>
          <w:b w:val="0"/>
          <w:sz w:val="22"/>
        </w:rPr>
        <w:t>Tautosaka – liaudies kūryba.</w:t>
      </w:r>
      <w:r w:rsidR="00787A2F" w:rsidRPr="00E04C50">
        <w:rPr>
          <w:b w:val="0"/>
          <w:sz w:val="22"/>
        </w:rPr>
        <w:t xml:space="preserve"> </w:t>
      </w:r>
      <w:r>
        <w:rPr>
          <w:b w:val="0"/>
          <w:sz w:val="22"/>
        </w:rPr>
        <w:t>Tai apibūdinantis tarptautinis žodis yra _____________________.</w:t>
      </w:r>
    </w:p>
    <w:p w:rsidR="00787A2F" w:rsidRPr="00E04C50" w:rsidRDefault="004E5080" w:rsidP="00787A2F">
      <w:pPr>
        <w:spacing w:after="0" w:line="240" w:lineRule="auto"/>
        <w:jc w:val="center"/>
        <w:rPr>
          <w:sz w:val="22"/>
        </w:rPr>
      </w:pPr>
      <w:r w:rsidRPr="00E04C50">
        <w:rPr>
          <w:noProof/>
          <w:sz w:val="22"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DF8F17" wp14:editId="33815320">
                <wp:simplePos x="0" y="0"/>
                <wp:positionH relativeFrom="column">
                  <wp:posOffset>3507105</wp:posOffset>
                </wp:positionH>
                <wp:positionV relativeFrom="paragraph">
                  <wp:posOffset>161925</wp:posOffset>
                </wp:positionV>
                <wp:extent cx="0" cy="219075"/>
                <wp:effectExtent l="95250" t="0" r="57150" b="6667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76.15pt;margin-top:12.75pt;width:0;height:17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" strokecolor="#4579b8 [3044]">
                <v:stroke endarrow="open"/>
              </v:shape>
            </w:pict>
          </mc:Fallback>
        </mc:AlternateContent>
      </w:r>
      <w:r w:rsidRPr="00E04C50">
        <w:rPr>
          <w:noProof/>
          <w:sz w:val="22"/>
          <w:lang w:eastAsia="lt-L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5ED084" wp14:editId="6771FBEB">
                <wp:simplePos x="0" y="0"/>
                <wp:positionH relativeFrom="column">
                  <wp:posOffset>3725545</wp:posOffset>
                </wp:positionH>
                <wp:positionV relativeFrom="paragraph">
                  <wp:posOffset>159385</wp:posOffset>
                </wp:positionV>
                <wp:extent cx="1323975" cy="142875"/>
                <wp:effectExtent l="0" t="0" r="85725" b="10477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3975" cy="1428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" o:spid="_x0000_s1026" type="#_x0000_t32" style="position:absolute;margin-left:293.35pt;margin-top:12.55pt;width:104.25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" strokecolor="#4579b8 [3044]">
                <v:stroke endarrow="open"/>
              </v:shape>
            </w:pict>
          </mc:Fallback>
        </mc:AlternateContent>
      </w:r>
      <w:r w:rsidRPr="00E04C50">
        <w:rPr>
          <w:noProof/>
          <w:sz w:val="22"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DA4768" wp14:editId="42F21CE0">
                <wp:simplePos x="0" y="0"/>
                <wp:positionH relativeFrom="column">
                  <wp:posOffset>2011680</wp:posOffset>
                </wp:positionH>
                <wp:positionV relativeFrom="paragraph">
                  <wp:posOffset>159385</wp:posOffset>
                </wp:positionV>
                <wp:extent cx="1143000" cy="142875"/>
                <wp:effectExtent l="38100" t="0" r="19050" b="104775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1428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" o:spid="_x0000_s1026" type="#_x0000_t32" style="position:absolute;margin-left:158.4pt;margin-top:12.55pt;width:90pt;height:11.2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" strokecolor="#4579b8 [3044]">
                <v:stroke endarrow="open"/>
              </v:shape>
            </w:pict>
          </mc:Fallback>
        </mc:AlternateContent>
      </w:r>
      <w:r w:rsidR="00787A2F" w:rsidRPr="00E04C50">
        <w:rPr>
          <w:sz w:val="22"/>
        </w:rPr>
        <w:t>Tautosaka</w:t>
      </w:r>
    </w:p>
    <w:p w:rsidR="00787A2F" w:rsidRPr="00E04C50" w:rsidRDefault="00787A2F" w:rsidP="00787A2F">
      <w:pPr>
        <w:tabs>
          <w:tab w:val="left" w:pos="1080"/>
          <w:tab w:val="left" w:pos="1545"/>
        </w:tabs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ab/>
      </w:r>
      <w:r w:rsidRPr="00E04C50">
        <w:rPr>
          <w:b w:val="0"/>
          <w:sz w:val="22"/>
        </w:rPr>
        <w:tab/>
      </w:r>
    </w:p>
    <w:p w:rsidR="00787A2F" w:rsidRPr="00E04C50" w:rsidRDefault="00787A2F" w:rsidP="00787A2F">
      <w:pPr>
        <w:spacing w:after="0" w:line="240" w:lineRule="auto"/>
        <w:rPr>
          <w:b w:val="0"/>
          <w:sz w:val="22"/>
        </w:rPr>
      </w:pPr>
      <w:r w:rsidRPr="00E04C50">
        <w:rPr>
          <w:sz w:val="22"/>
        </w:rPr>
        <w:t>Rūšys</w:t>
      </w:r>
      <w:r w:rsidRPr="00E04C50">
        <w:rPr>
          <w:b w:val="0"/>
          <w:sz w:val="22"/>
        </w:rPr>
        <w:t>:     __________________                            ____________________                  ___________________</w:t>
      </w:r>
    </w:p>
    <w:p w:rsidR="00787A2F" w:rsidRPr="00E04C50" w:rsidRDefault="00787A2F" w:rsidP="00787A2F">
      <w:pPr>
        <w:spacing w:after="0" w:line="240" w:lineRule="auto"/>
        <w:rPr>
          <w:b w:val="0"/>
          <w:sz w:val="22"/>
        </w:rPr>
      </w:pPr>
      <w:r w:rsidRPr="00E04C50">
        <w:rPr>
          <w:sz w:val="22"/>
        </w:rPr>
        <w:t>Žanrai</w:t>
      </w:r>
      <w:r w:rsidRPr="00E04C50">
        <w:rPr>
          <w:b w:val="0"/>
          <w:sz w:val="22"/>
        </w:rPr>
        <w:t xml:space="preserve">:  ___________________                   </w:t>
      </w:r>
      <w:r w:rsidR="004E5080" w:rsidRPr="00E04C50">
        <w:rPr>
          <w:b w:val="0"/>
          <w:sz w:val="22"/>
        </w:rPr>
        <w:t xml:space="preserve">        ______________________              _</w:t>
      </w:r>
      <w:r w:rsidRPr="00E04C50">
        <w:rPr>
          <w:b w:val="0"/>
          <w:sz w:val="22"/>
        </w:rPr>
        <w:t>__________________</w:t>
      </w:r>
    </w:p>
    <w:p w:rsidR="00787A2F" w:rsidRPr="00E04C50" w:rsidRDefault="00787A2F" w:rsidP="00787A2F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              ____________________                          _________</w:t>
      </w:r>
      <w:r w:rsidR="004E5080" w:rsidRPr="00E04C50">
        <w:rPr>
          <w:b w:val="0"/>
          <w:sz w:val="22"/>
        </w:rPr>
        <w:t>_____________</w:t>
      </w:r>
      <w:r w:rsidRPr="00E04C50">
        <w:rPr>
          <w:b w:val="0"/>
          <w:sz w:val="22"/>
        </w:rPr>
        <w:t xml:space="preserve">              ___________________</w:t>
      </w:r>
    </w:p>
    <w:p w:rsidR="00787A2F" w:rsidRPr="00E04C50" w:rsidRDefault="00787A2F" w:rsidP="00787A2F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              ____________________                          _______________________              ___________________</w:t>
      </w:r>
    </w:p>
    <w:p w:rsidR="00787A2F" w:rsidRPr="00E04C50" w:rsidRDefault="00787A2F" w:rsidP="00787A2F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             _____________________                         ________________________              _________________</w:t>
      </w:r>
    </w:p>
    <w:p w:rsidR="00787A2F" w:rsidRPr="00E04C50" w:rsidRDefault="00787A2F" w:rsidP="00787A2F">
      <w:pPr>
        <w:spacing w:after="0" w:line="240" w:lineRule="auto"/>
        <w:rPr>
          <w:b w:val="0"/>
          <w:sz w:val="22"/>
        </w:rPr>
      </w:pPr>
    </w:p>
    <w:p w:rsidR="00787A2F" w:rsidRPr="00E04C50" w:rsidRDefault="00787A2F" w:rsidP="00787A2F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>Tautosakos kūriniai neturi nei vieno autoriaus, tai ______________ kūryba. Kūrinys užgimdavo vieno žmogaus širdyje ir galvoje. Išsakytą ar išdainuotą kūrinį įsimindavo kiti, pridėdavo kokį žodį, pakeisdavo kažką. Tokie pakeitimai neišvengiami, juk tautosaka sklinda iš ________ į _________, o tai galima apibūdinti kaip ______________ formą.</w:t>
      </w:r>
    </w:p>
    <w:p w:rsidR="00787A2F" w:rsidRPr="00E04C50" w:rsidRDefault="00787A2F" w:rsidP="00787A2F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Svarbiausias lietuvių liaudies dainų </w:t>
      </w:r>
      <w:r w:rsidRPr="00E04C50">
        <w:rPr>
          <w:sz w:val="22"/>
        </w:rPr>
        <w:t>bruožas</w:t>
      </w:r>
      <w:r w:rsidRPr="00E04C50">
        <w:rPr>
          <w:b w:val="0"/>
          <w:sz w:val="22"/>
        </w:rPr>
        <w:t xml:space="preserve"> - _______________. Tai yra gilus _____________________ </w:t>
      </w:r>
      <w:r w:rsidR="00E04C50">
        <w:rPr>
          <w:b w:val="0"/>
          <w:sz w:val="22"/>
        </w:rPr>
        <w:t>_____________________________________________</w:t>
      </w:r>
      <w:r w:rsidRPr="00E04C50">
        <w:rPr>
          <w:b w:val="0"/>
          <w:sz w:val="22"/>
        </w:rPr>
        <w:t>_____________________________________________.</w:t>
      </w:r>
    </w:p>
    <w:p w:rsidR="00787A2F" w:rsidRPr="00E04C50" w:rsidRDefault="00787A2F" w:rsidP="00787A2F">
      <w:pPr>
        <w:spacing w:after="0" w:line="240" w:lineRule="auto"/>
        <w:rPr>
          <w:b w:val="0"/>
          <w:sz w:val="22"/>
        </w:rPr>
      </w:pPr>
      <w:r w:rsidRPr="00E04C50">
        <w:rPr>
          <w:sz w:val="22"/>
        </w:rPr>
        <w:t>Tautosakos dainų teminės grupės</w:t>
      </w:r>
      <w:r w:rsidRPr="00E04C50">
        <w:rPr>
          <w:b w:val="0"/>
          <w:sz w:val="22"/>
        </w:rPr>
        <w:t xml:space="preserve">: </w:t>
      </w:r>
    </w:p>
    <w:p w:rsidR="00787A2F" w:rsidRPr="00E04C50" w:rsidRDefault="00787A2F" w:rsidP="00E04C50">
      <w:pPr>
        <w:tabs>
          <w:tab w:val="center" w:pos="5386"/>
        </w:tabs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>1.</w:t>
      </w:r>
      <w:r w:rsidR="00E04C50">
        <w:rPr>
          <w:b w:val="0"/>
          <w:sz w:val="22"/>
        </w:rPr>
        <w:tab/>
        <w:t>4.</w:t>
      </w:r>
    </w:p>
    <w:p w:rsidR="00787A2F" w:rsidRPr="00E04C50" w:rsidRDefault="00787A2F" w:rsidP="00787A2F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>2.</w:t>
      </w:r>
      <w:r w:rsidR="00E04C50">
        <w:rPr>
          <w:b w:val="0"/>
          <w:sz w:val="22"/>
        </w:rPr>
        <w:t xml:space="preserve">                                                                                             5.</w:t>
      </w:r>
    </w:p>
    <w:p w:rsidR="00787A2F" w:rsidRPr="00E04C50" w:rsidRDefault="00787A2F" w:rsidP="00787A2F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>3.</w:t>
      </w:r>
      <w:r w:rsidR="00E04C50">
        <w:rPr>
          <w:b w:val="0"/>
          <w:sz w:val="22"/>
        </w:rPr>
        <w:t xml:space="preserve">                                                                                             6.</w:t>
      </w:r>
    </w:p>
    <w:p w:rsidR="004E5080" w:rsidRPr="00E04C50" w:rsidRDefault="004E5080" w:rsidP="00787A2F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Bernelis </w:t>
      </w:r>
      <w:proofErr w:type="spellStart"/>
      <w:r w:rsidRPr="00E04C50">
        <w:rPr>
          <w:b w:val="0"/>
          <w:sz w:val="22"/>
        </w:rPr>
        <w:t>ąžuolėlis</w:t>
      </w:r>
      <w:proofErr w:type="spellEnd"/>
      <w:r w:rsidRPr="00E04C50">
        <w:rPr>
          <w:b w:val="0"/>
          <w:sz w:val="22"/>
        </w:rPr>
        <w:t>, mergelė liepelė; bernelis dobilėlis, mergelė lelijėlė tai - __________________________ .</w:t>
      </w:r>
    </w:p>
    <w:p w:rsidR="004E5080" w:rsidRPr="00E04C50" w:rsidRDefault="004E5080" w:rsidP="00787A2F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Liaudies dainoms labai būdingas gamtos ir žmogaus </w:t>
      </w:r>
      <w:r w:rsidRPr="00E04C50">
        <w:rPr>
          <w:sz w:val="22"/>
        </w:rPr>
        <w:t>sugretinimas</w:t>
      </w:r>
      <w:r w:rsidRPr="00E04C50">
        <w:rPr>
          <w:b w:val="0"/>
          <w:sz w:val="22"/>
        </w:rPr>
        <w:t>. Tai vadinama ____________________  .</w:t>
      </w:r>
    </w:p>
    <w:p w:rsidR="004E5080" w:rsidRPr="00E04C50" w:rsidRDefault="004E5080" w:rsidP="00787A2F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>Dar viena meninė priemonė, būdinga liaudies dainoms yra __________________- kada negyviems daiktams suteikiamos gyvų žmonių savybės.</w:t>
      </w:r>
    </w:p>
    <w:p w:rsidR="004E5080" w:rsidRPr="00E04C50" w:rsidRDefault="004E5080" w:rsidP="00787A2F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Liaudies dainose  epitetai nuolatos kartojasi, o poetas ieško vis naujų, netikėtų epitetų, todėl liaudies dainose </w:t>
      </w:r>
      <w:r w:rsidRPr="00E04C50">
        <w:rPr>
          <w:sz w:val="22"/>
        </w:rPr>
        <w:t>epitetai yra pastovūs</w:t>
      </w:r>
      <w:r w:rsidRPr="00E04C50">
        <w:rPr>
          <w:b w:val="0"/>
          <w:sz w:val="22"/>
        </w:rPr>
        <w:t xml:space="preserve"> (nuolatiniai </w:t>
      </w:r>
      <w:r w:rsidRPr="00E04C50">
        <w:rPr>
          <w:b w:val="0"/>
          <w:sz w:val="22"/>
          <w:u w:val="single"/>
        </w:rPr>
        <w:t>epitetai</w:t>
      </w:r>
      <w:r w:rsidRPr="00E04C50">
        <w:rPr>
          <w:b w:val="0"/>
          <w:sz w:val="22"/>
        </w:rPr>
        <w:t xml:space="preserve">), pavyzdžiui (iš liaudies dainos </w:t>
      </w:r>
      <w:r w:rsidRPr="00E04C50">
        <w:rPr>
          <w:b w:val="0"/>
          <w:i/>
          <w:sz w:val="22"/>
        </w:rPr>
        <w:t>Ant kalno karklai siūbavo</w:t>
      </w:r>
      <w:r w:rsidRPr="00E04C50">
        <w:rPr>
          <w:b w:val="0"/>
          <w:sz w:val="22"/>
        </w:rPr>
        <w:t>), _______</w:t>
      </w:r>
    </w:p>
    <w:p w:rsidR="004E5080" w:rsidRPr="00E04C50" w:rsidRDefault="004E5080" w:rsidP="00787A2F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 _______________________________________________________________________________________.</w:t>
      </w:r>
    </w:p>
    <w:p w:rsidR="004E5080" w:rsidRPr="00E04C50" w:rsidRDefault="004E5080" w:rsidP="00787A2F">
      <w:pPr>
        <w:spacing w:after="0" w:line="240" w:lineRule="auto"/>
        <w:rPr>
          <w:sz w:val="22"/>
        </w:rPr>
      </w:pPr>
      <w:r w:rsidRPr="00E04C50">
        <w:rPr>
          <w:b w:val="0"/>
          <w:sz w:val="22"/>
        </w:rPr>
        <w:t xml:space="preserve">Liaudies dainoje </w:t>
      </w:r>
      <w:r w:rsidRPr="00E04C50">
        <w:rPr>
          <w:b w:val="0"/>
          <w:i/>
          <w:sz w:val="22"/>
        </w:rPr>
        <w:t>Išėjo tėvelis miežių lankyt</w:t>
      </w:r>
      <w:r w:rsidRPr="00E04C50">
        <w:rPr>
          <w:b w:val="0"/>
          <w:sz w:val="22"/>
        </w:rPr>
        <w:t xml:space="preserve"> gausu </w:t>
      </w:r>
      <w:proofErr w:type="spellStart"/>
      <w:r w:rsidRPr="00E04C50">
        <w:rPr>
          <w:sz w:val="22"/>
        </w:rPr>
        <w:t>deminutyvų</w:t>
      </w:r>
      <w:proofErr w:type="spellEnd"/>
      <w:r w:rsidRPr="00E04C50">
        <w:rPr>
          <w:sz w:val="22"/>
        </w:rPr>
        <w:t xml:space="preserve">. </w:t>
      </w:r>
    </w:p>
    <w:p w:rsidR="004E5080" w:rsidRPr="00E04C50" w:rsidRDefault="004E5080" w:rsidP="00787A2F">
      <w:pPr>
        <w:spacing w:after="0" w:line="240" w:lineRule="auto"/>
        <w:rPr>
          <w:b w:val="0"/>
          <w:sz w:val="22"/>
        </w:rPr>
      </w:pPr>
      <w:proofErr w:type="spellStart"/>
      <w:r w:rsidRPr="00E04C50">
        <w:rPr>
          <w:sz w:val="22"/>
        </w:rPr>
        <w:t>Deminutyvai</w:t>
      </w:r>
      <w:proofErr w:type="spellEnd"/>
      <w:r w:rsidRPr="00E04C50">
        <w:rPr>
          <w:sz w:val="22"/>
        </w:rPr>
        <w:t xml:space="preserve"> – tai </w:t>
      </w:r>
      <w:r w:rsidRPr="00E04C50">
        <w:rPr>
          <w:b w:val="0"/>
          <w:sz w:val="22"/>
        </w:rPr>
        <w:t>(</w:t>
      </w:r>
      <w:proofErr w:type="spellStart"/>
      <w:r w:rsidRPr="00E04C50">
        <w:rPr>
          <w:b w:val="0"/>
          <w:sz w:val="22"/>
        </w:rPr>
        <w:t>p</w:t>
      </w:r>
      <w:proofErr w:type="spellEnd"/>
      <w:r w:rsidRPr="00E04C50">
        <w:rPr>
          <w:b w:val="0"/>
          <w:sz w:val="22"/>
        </w:rPr>
        <w:t>. 145) __________________________________________________________________</w:t>
      </w:r>
    </w:p>
    <w:p w:rsidR="004E5080" w:rsidRDefault="004E5080" w:rsidP="00787A2F">
      <w:pPr>
        <w:spacing w:after="0" w:line="240" w:lineRule="auto"/>
        <w:rPr>
          <w:b w:val="0"/>
          <w:i/>
          <w:sz w:val="22"/>
        </w:rPr>
      </w:pPr>
      <w:r w:rsidRPr="00E04C50">
        <w:rPr>
          <w:b w:val="0"/>
          <w:sz w:val="22"/>
        </w:rPr>
        <w:t>__________________________________________________________</w:t>
      </w:r>
      <w:r w:rsidR="00E04C50" w:rsidRPr="00E04C50">
        <w:rPr>
          <w:b w:val="0"/>
          <w:sz w:val="22"/>
        </w:rPr>
        <w:t>___________</w:t>
      </w:r>
      <w:r w:rsidRPr="00E04C50">
        <w:rPr>
          <w:b w:val="0"/>
          <w:sz w:val="22"/>
        </w:rPr>
        <w:t>(</w:t>
      </w:r>
      <w:r w:rsidRPr="00E04C50">
        <w:rPr>
          <w:b w:val="0"/>
          <w:i/>
          <w:sz w:val="22"/>
        </w:rPr>
        <w:t>parašyti ir pavyzdžių)</w:t>
      </w:r>
      <w:r w:rsidR="00E04C50" w:rsidRPr="00E04C50">
        <w:rPr>
          <w:b w:val="0"/>
          <w:i/>
          <w:sz w:val="22"/>
        </w:rPr>
        <w:t>.</w:t>
      </w:r>
    </w:p>
    <w:p w:rsidR="00E04C50" w:rsidRDefault="00E04C50" w:rsidP="00787A2F">
      <w:pPr>
        <w:spacing w:after="0" w:line="240" w:lineRule="auto"/>
        <w:rPr>
          <w:b w:val="0"/>
          <w:i/>
          <w:sz w:val="22"/>
        </w:rPr>
      </w:pPr>
    </w:p>
    <w:p w:rsidR="00E04C50" w:rsidRDefault="00E04C50" w:rsidP="00E04C50">
      <w:pPr>
        <w:spacing w:after="0" w:line="240" w:lineRule="auto"/>
        <w:jc w:val="center"/>
      </w:pPr>
      <w:r w:rsidRPr="00787A2F">
        <w:t>Lietuvių liaudies dainos</w:t>
      </w:r>
    </w:p>
    <w:p w:rsidR="007B3356" w:rsidRPr="00787A2F" w:rsidRDefault="007B3356" w:rsidP="00E04C50">
      <w:pPr>
        <w:spacing w:after="0" w:line="240" w:lineRule="auto"/>
        <w:jc w:val="center"/>
      </w:pPr>
      <w:bookmarkStart w:id="0" w:name="_GoBack"/>
      <w:bookmarkEnd w:id="0"/>
    </w:p>
    <w:p w:rsidR="007B3356" w:rsidRPr="00E04C50" w:rsidRDefault="007B3356" w:rsidP="007B3356">
      <w:pPr>
        <w:spacing w:after="0" w:line="240" w:lineRule="auto"/>
        <w:rPr>
          <w:b w:val="0"/>
          <w:sz w:val="22"/>
        </w:rPr>
      </w:pPr>
      <w:r>
        <w:rPr>
          <w:b w:val="0"/>
          <w:sz w:val="22"/>
        </w:rPr>
        <w:t>Tautosaka – liaudies kūryba.</w:t>
      </w:r>
      <w:r w:rsidRPr="00E04C50">
        <w:rPr>
          <w:b w:val="0"/>
          <w:sz w:val="22"/>
        </w:rPr>
        <w:t xml:space="preserve"> </w:t>
      </w:r>
      <w:r>
        <w:rPr>
          <w:b w:val="0"/>
          <w:sz w:val="22"/>
        </w:rPr>
        <w:t>Tai apibūdinantis tarptautinis žodis yra _____________________.</w:t>
      </w:r>
    </w:p>
    <w:p w:rsidR="00E04C50" w:rsidRPr="00E04C50" w:rsidRDefault="00E04C50" w:rsidP="00E04C50">
      <w:pPr>
        <w:spacing w:after="0" w:line="240" w:lineRule="auto"/>
        <w:jc w:val="center"/>
        <w:rPr>
          <w:sz w:val="22"/>
        </w:rPr>
      </w:pPr>
      <w:r w:rsidRPr="00E04C50">
        <w:rPr>
          <w:noProof/>
          <w:sz w:val="22"/>
          <w:lang w:eastAsia="lt-L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76848D" wp14:editId="4FC7E1B9">
                <wp:simplePos x="0" y="0"/>
                <wp:positionH relativeFrom="column">
                  <wp:posOffset>3507105</wp:posOffset>
                </wp:positionH>
                <wp:positionV relativeFrom="paragraph">
                  <wp:posOffset>161925</wp:posOffset>
                </wp:positionV>
                <wp:extent cx="0" cy="219075"/>
                <wp:effectExtent l="95250" t="0" r="57150" b="6667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7" o:spid="_x0000_s1026" type="#_x0000_t32" style="position:absolute;margin-left:276.15pt;margin-top:12.75pt;width:0;height:17.2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" strokecolor="#4579b8 [3044]">
                <v:stroke endarrow="open"/>
              </v:shape>
            </w:pict>
          </mc:Fallback>
        </mc:AlternateContent>
      </w:r>
      <w:r w:rsidRPr="00E04C50">
        <w:rPr>
          <w:noProof/>
          <w:sz w:val="22"/>
          <w:lang w:eastAsia="lt-L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2B6181" wp14:editId="15486FE7">
                <wp:simplePos x="0" y="0"/>
                <wp:positionH relativeFrom="column">
                  <wp:posOffset>3725545</wp:posOffset>
                </wp:positionH>
                <wp:positionV relativeFrom="paragraph">
                  <wp:posOffset>159385</wp:posOffset>
                </wp:positionV>
                <wp:extent cx="1323975" cy="142875"/>
                <wp:effectExtent l="0" t="0" r="85725" b="10477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3975" cy="1428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8" o:spid="_x0000_s1026" type="#_x0000_t32" style="position:absolute;margin-left:293.35pt;margin-top:12.55pt;width:104.25pt;height:11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" strokecolor="#4579b8 [3044]">
                <v:stroke endarrow="open"/>
              </v:shape>
            </w:pict>
          </mc:Fallback>
        </mc:AlternateContent>
      </w:r>
      <w:r w:rsidRPr="00E04C50">
        <w:rPr>
          <w:noProof/>
          <w:sz w:val="22"/>
          <w:lang w:eastAsia="lt-L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F9A2D3" wp14:editId="01E82B15">
                <wp:simplePos x="0" y="0"/>
                <wp:positionH relativeFrom="column">
                  <wp:posOffset>2011680</wp:posOffset>
                </wp:positionH>
                <wp:positionV relativeFrom="paragraph">
                  <wp:posOffset>159385</wp:posOffset>
                </wp:positionV>
                <wp:extent cx="1143000" cy="142875"/>
                <wp:effectExtent l="38100" t="0" r="19050" b="10477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1428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9" o:spid="_x0000_s1026" type="#_x0000_t32" style="position:absolute;margin-left:158.4pt;margin-top:12.55pt;width:90pt;height:11.2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" strokecolor="#4579b8 [3044]">
                <v:stroke endarrow="open"/>
              </v:shape>
            </w:pict>
          </mc:Fallback>
        </mc:AlternateContent>
      </w:r>
      <w:r w:rsidRPr="00E04C50">
        <w:rPr>
          <w:sz w:val="22"/>
        </w:rPr>
        <w:t>Tautosaka</w:t>
      </w:r>
    </w:p>
    <w:p w:rsidR="00E04C50" w:rsidRPr="00E04C50" w:rsidRDefault="00E04C50" w:rsidP="00E04C50">
      <w:pPr>
        <w:tabs>
          <w:tab w:val="left" w:pos="1080"/>
          <w:tab w:val="left" w:pos="1545"/>
        </w:tabs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ab/>
      </w:r>
      <w:r w:rsidRPr="00E04C50">
        <w:rPr>
          <w:b w:val="0"/>
          <w:sz w:val="22"/>
        </w:rPr>
        <w:tab/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sz w:val="22"/>
        </w:rPr>
        <w:t>Rūšys</w:t>
      </w:r>
      <w:r w:rsidRPr="00E04C50">
        <w:rPr>
          <w:b w:val="0"/>
          <w:sz w:val="22"/>
        </w:rPr>
        <w:t>:     __________________                            ____________________                  ___________________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sz w:val="22"/>
        </w:rPr>
        <w:t>Žanrai</w:t>
      </w:r>
      <w:r w:rsidRPr="00E04C50">
        <w:rPr>
          <w:b w:val="0"/>
          <w:sz w:val="22"/>
        </w:rPr>
        <w:t>:  ___________________                           ______________________              ___________________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              ____________________                          ______________________              ___________________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              ____________________                          _______________________              ___________________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             _____________________                         ________________________              _________________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>Tautosakos kūriniai neturi nei vieno autoriaus, tai ______________ kūryba. Kūrinys užgimdavo vieno žmogaus širdyje ir galvoje. Išsakytą ar išdainuotą kūrinį įsimindavo kiti, pridėdavo kokį žodį, pakeisdavo kažką. Tokie pakeitimai neišvengiami, juk tautosaka sklinda iš ________ į _________, o tai galima apibūdinti kaip ______________ formą.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Svarbiausias lietuvių liaudies dainų </w:t>
      </w:r>
      <w:r w:rsidRPr="00E04C50">
        <w:rPr>
          <w:sz w:val="22"/>
        </w:rPr>
        <w:t>bruožas</w:t>
      </w:r>
      <w:r w:rsidRPr="00E04C50">
        <w:rPr>
          <w:b w:val="0"/>
          <w:sz w:val="22"/>
        </w:rPr>
        <w:t xml:space="preserve"> - _______________. Tai yra gilus _____________________ </w:t>
      </w:r>
      <w:r>
        <w:rPr>
          <w:b w:val="0"/>
          <w:sz w:val="22"/>
        </w:rPr>
        <w:t>_____________________________________________</w:t>
      </w:r>
      <w:r w:rsidRPr="00E04C50">
        <w:rPr>
          <w:b w:val="0"/>
          <w:sz w:val="22"/>
        </w:rPr>
        <w:t>_____________________________________________.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sz w:val="22"/>
        </w:rPr>
        <w:t>Tautosakos dainų teminės grupės</w:t>
      </w:r>
      <w:r w:rsidRPr="00E04C50">
        <w:rPr>
          <w:b w:val="0"/>
          <w:sz w:val="22"/>
        </w:rPr>
        <w:t xml:space="preserve">: </w:t>
      </w:r>
    </w:p>
    <w:p w:rsidR="00E04C50" w:rsidRPr="00E04C50" w:rsidRDefault="00E04C50" w:rsidP="00E04C50">
      <w:pPr>
        <w:tabs>
          <w:tab w:val="center" w:pos="5386"/>
        </w:tabs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>1.</w:t>
      </w:r>
      <w:r>
        <w:rPr>
          <w:b w:val="0"/>
          <w:sz w:val="22"/>
        </w:rPr>
        <w:tab/>
        <w:t>4.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>2.</w:t>
      </w:r>
      <w:r>
        <w:rPr>
          <w:b w:val="0"/>
          <w:sz w:val="22"/>
        </w:rPr>
        <w:t xml:space="preserve">                                                                                             5.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>3.</w:t>
      </w:r>
      <w:r>
        <w:rPr>
          <w:b w:val="0"/>
          <w:sz w:val="22"/>
        </w:rPr>
        <w:t xml:space="preserve">                                                                                             6.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Bernelis </w:t>
      </w:r>
      <w:proofErr w:type="spellStart"/>
      <w:r w:rsidRPr="00E04C50">
        <w:rPr>
          <w:b w:val="0"/>
          <w:sz w:val="22"/>
        </w:rPr>
        <w:t>ąžuolėlis</w:t>
      </w:r>
      <w:proofErr w:type="spellEnd"/>
      <w:r w:rsidRPr="00E04C50">
        <w:rPr>
          <w:b w:val="0"/>
          <w:sz w:val="22"/>
        </w:rPr>
        <w:t>, mergelė liepelė; bernelis dobilėlis, mergelė lelijėlė tai - __________________________ .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Liaudies dainoms labai būdingas gamtos ir žmogaus </w:t>
      </w:r>
      <w:r w:rsidRPr="00E04C50">
        <w:rPr>
          <w:sz w:val="22"/>
        </w:rPr>
        <w:t>sugretinimas</w:t>
      </w:r>
      <w:r w:rsidRPr="00E04C50">
        <w:rPr>
          <w:b w:val="0"/>
          <w:sz w:val="22"/>
        </w:rPr>
        <w:t>. Tai vadinama ____________________  .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>Dar viena meninė priemonė, būdinga liaudies dainoms yra __________________- kada negyviems daiktams suteikiamos gyvų žmonių savybės.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Liaudies dainose  epitetai nuolatos kartojasi, o poetas ieško vis naujų, netikėtų epitetų, todėl liaudies dainose </w:t>
      </w:r>
      <w:r w:rsidRPr="00E04C50">
        <w:rPr>
          <w:sz w:val="22"/>
        </w:rPr>
        <w:t>epitetai yra pastovūs</w:t>
      </w:r>
      <w:r w:rsidRPr="00E04C50">
        <w:rPr>
          <w:b w:val="0"/>
          <w:sz w:val="22"/>
        </w:rPr>
        <w:t xml:space="preserve"> (nuolatiniai </w:t>
      </w:r>
      <w:r w:rsidRPr="00E04C50">
        <w:rPr>
          <w:b w:val="0"/>
          <w:sz w:val="22"/>
          <w:u w:val="single"/>
        </w:rPr>
        <w:t>epitetai</w:t>
      </w:r>
      <w:r w:rsidRPr="00E04C50">
        <w:rPr>
          <w:b w:val="0"/>
          <w:sz w:val="22"/>
        </w:rPr>
        <w:t xml:space="preserve">), pavyzdžiui (iš liaudies dainos </w:t>
      </w:r>
      <w:r w:rsidRPr="00E04C50">
        <w:rPr>
          <w:b w:val="0"/>
          <w:i/>
          <w:sz w:val="22"/>
        </w:rPr>
        <w:t>Ant kalno karklai siūbavo</w:t>
      </w:r>
      <w:r w:rsidRPr="00E04C50">
        <w:rPr>
          <w:b w:val="0"/>
          <w:sz w:val="22"/>
        </w:rPr>
        <w:t>), _______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r w:rsidRPr="00E04C50">
        <w:rPr>
          <w:b w:val="0"/>
          <w:sz w:val="22"/>
        </w:rPr>
        <w:t xml:space="preserve"> _______________________________________________________________________________________.</w:t>
      </w:r>
    </w:p>
    <w:p w:rsidR="00E04C50" w:rsidRPr="00E04C50" w:rsidRDefault="00E04C50" w:rsidP="00E04C50">
      <w:pPr>
        <w:spacing w:after="0" w:line="240" w:lineRule="auto"/>
        <w:rPr>
          <w:sz w:val="22"/>
        </w:rPr>
      </w:pPr>
      <w:r w:rsidRPr="00E04C50">
        <w:rPr>
          <w:b w:val="0"/>
          <w:sz w:val="22"/>
        </w:rPr>
        <w:t xml:space="preserve">Liaudies dainoje </w:t>
      </w:r>
      <w:r w:rsidRPr="00E04C50">
        <w:rPr>
          <w:b w:val="0"/>
          <w:i/>
          <w:sz w:val="22"/>
        </w:rPr>
        <w:t>Išėjo tėvelis miežių lankyt</w:t>
      </w:r>
      <w:r w:rsidRPr="00E04C50">
        <w:rPr>
          <w:b w:val="0"/>
          <w:sz w:val="22"/>
        </w:rPr>
        <w:t xml:space="preserve"> gausu </w:t>
      </w:r>
      <w:proofErr w:type="spellStart"/>
      <w:r w:rsidRPr="00E04C50">
        <w:rPr>
          <w:sz w:val="22"/>
        </w:rPr>
        <w:t>deminutyvų</w:t>
      </w:r>
      <w:proofErr w:type="spellEnd"/>
      <w:r w:rsidRPr="00E04C50">
        <w:rPr>
          <w:sz w:val="22"/>
        </w:rPr>
        <w:t xml:space="preserve">. </w:t>
      </w:r>
    </w:p>
    <w:p w:rsidR="00E04C50" w:rsidRPr="00E04C50" w:rsidRDefault="00E04C50" w:rsidP="00E04C50">
      <w:pPr>
        <w:spacing w:after="0" w:line="240" w:lineRule="auto"/>
        <w:rPr>
          <w:b w:val="0"/>
          <w:sz w:val="22"/>
        </w:rPr>
      </w:pPr>
      <w:proofErr w:type="spellStart"/>
      <w:r w:rsidRPr="00E04C50">
        <w:rPr>
          <w:sz w:val="22"/>
        </w:rPr>
        <w:t>Deminutyvai</w:t>
      </w:r>
      <w:proofErr w:type="spellEnd"/>
      <w:r w:rsidRPr="00E04C50">
        <w:rPr>
          <w:sz w:val="22"/>
        </w:rPr>
        <w:t xml:space="preserve"> – tai </w:t>
      </w:r>
      <w:r w:rsidRPr="00E04C50">
        <w:rPr>
          <w:b w:val="0"/>
          <w:sz w:val="22"/>
        </w:rPr>
        <w:t>(</w:t>
      </w:r>
      <w:proofErr w:type="spellStart"/>
      <w:r w:rsidRPr="00E04C50">
        <w:rPr>
          <w:b w:val="0"/>
          <w:sz w:val="22"/>
        </w:rPr>
        <w:t>p</w:t>
      </w:r>
      <w:proofErr w:type="spellEnd"/>
      <w:r w:rsidRPr="00E04C50">
        <w:rPr>
          <w:b w:val="0"/>
          <w:sz w:val="22"/>
        </w:rPr>
        <w:t>. 145) __________________________________________________________________</w:t>
      </w:r>
    </w:p>
    <w:p w:rsidR="00E04C50" w:rsidRPr="00E04C50" w:rsidRDefault="00E04C50" w:rsidP="00787A2F">
      <w:pPr>
        <w:spacing w:after="0" w:line="240" w:lineRule="auto"/>
        <w:rPr>
          <w:b w:val="0"/>
          <w:i/>
          <w:sz w:val="22"/>
        </w:rPr>
      </w:pPr>
      <w:r w:rsidRPr="00E04C50">
        <w:rPr>
          <w:b w:val="0"/>
          <w:sz w:val="22"/>
        </w:rPr>
        <w:t>_____________________________________________________________________(</w:t>
      </w:r>
      <w:r w:rsidRPr="00E04C50">
        <w:rPr>
          <w:b w:val="0"/>
          <w:i/>
          <w:sz w:val="22"/>
        </w:rPr>
        <w:t>parašyti ir pavyzdžių).</w:t>
      </w:r>
    </w:p>
    <w:sectPr w:rsidR="00E04C50" w:rsidRPr="00E04C50" w:rsidSect="00787A2F">
      <w:pgSz w:w="11906" w:h="16838"/>
      <w:pgMar w:top="567" w:right="567" w:bottom="567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216"/>
    <w:rsid w:val="00352216"/>
    <w:rsid w:val="004C0DF0"/>
    <w:rsid w:val="004E5080"/>
    <w:rsid w:val="00787A2F"/>
    <w:rsid w:val="007B3356"/>
    <w:rsid w:val="00E04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/>
        <w:sz w:val="24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/>
        <w:sz w:val="24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3047</Words>
  <Characters>1738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Krole</dc:creator>
  <cp:keywords/>
  <dc:description/>
  <cp:lastModifiedBy>Krole</cp:lastModifiedBy>
  <cp:revision>5</cp:revision>
  <cp:lastPrinted>2012-11-15T17:16:00Z</cp:lastPrinted>
  <dcterms:created xsi:type="dcterms:W3CDTF">2012-11-15T16:52:00Z</dcterms:created>
  <dcterms:modified xsi:type="dcterms:W3CDTF">2012-11-15T17:19:00Z</dcterms:modified>
</cp:coreProperties>
</file>