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1CF" w:rsidRDefault="00ED11CF" w:rsidP="00ED1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Antanas Vaičiulaitis</w:t>
      </w:r>
    </w:p>
    <w:p w:rsidR="008F0E73" w:rsidRDefault="008F0E73" w:rsidP="00ED1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D11CF">
        <w:rPr>
          <w:rFonts w:ascii="Times New Roman" w:hAnsi="Times New Roman" w:cs="Times New Roman"/>
          <w:b/>
          <w:bCs/>
          <w:sz w:val="24"/>
          <w:szCs w:val="24"/>
        </w:rPr>
        <w:t>NIDOS ŽVĖRYS</w:t>
      </w:r>
      <w:r w:rsidR="00ED11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11CF" w:rsidRPr="00ED11CF">
        <w:rPr>
          <w:rFonts w:ascii="Times New Roman" w:hAnsi="Times New Roman" w:cs="Times New Roman"/>
          <w:bCs/>
          <w:sz w:val="24"/>
          <w:szCs w:val="24"/>
        </w:rPr>
        <w:t>(</w:t>
      </w:r>
      <w:r w:rsidR="00ED11CF" w:rsidRPr="00ED11CF">
        <w:rPr>
          <w:rFonts w:ascii="Times New Roman" w:hAnsi="Times New Roman" w:cs="Times New Roman"/>
          <w:bCs/>
          <w:i/>
          <w:sz w:val="24"/>
          <w:szCs w:val="24"/>
        </w:rPr>
        <w:t>literatūrinė pasaka)</w:t>
      </w:r>
    </w:p>
    <w:p w:rsidR="00ED11CF" w:rsidRPr="00ED11CF" w:rsidRDefault="00ED11CF" w:rsidP="00ED11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Vieną vakarą tarp Nidos ir Preilos briedžių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šeima atėjo gerti į kūdrą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. Briedis buvo didelis, su ilga barzda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pagurklyje ir aukštai kėlė savo 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akotus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ragus. Patelė saugojo jauniklį, kuris turėjo širmą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plauką, balkšvą papilvę ir tokias pat kojas.</w:t>
      </w:r>
      <w:r w:rsid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Pasiekęs valką, briedis nusiprunkštė, uostinė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damas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vandenį, ir ūmai pakėlė galvą. Jis išgirdo brū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zguose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šakas traškant ir, išpūtęs akis, prieš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akine koja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sudavė į žemę. Jauniklis priš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oko prie motinos, kuri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taip pat žiūrėjo ir klausėsi.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Jau matau, – pasakė didysis briedis. – Tai mūsų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senis kaimynas eina.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Vos neišgąsdino, – tarė patelė ir pastūmė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jo savo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sūnų prie kūdros. – Eik ir atsigerk.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Ar aš nenuskęsiu? – paklausė maželis.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Motina atsakė: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Tavo tėvas visus briedžius numušė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o paskui per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marias plaukė ir buvo kaimenės vadas, tu gi bijaisi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baloje prigersiąs.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Briedis pakėlė galvą ir tarė: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Gerai šneki. Mane vėl ima noras bėgti per krū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mus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per girias, kad visi žvėrys trauktųsi man 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tako.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Tai pasakęs, jisai išdidžiai parietė galvą, užsidė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išsikerojusius rag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us ant nugaros ir pasileido per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brūzgus, kad net vėjas švilpė jam pro ausis.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Koks gražus jisai! – tarė briedienė ir žiūrėjo į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patiną, kol jis dingo tarp pušų.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Ar ir aš gražus? – paklausė jauniklis.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Kvar, kvar, kvar! – suriko varna iš beržo. –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Dailesnio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kaip tu nė užsimušęs nerastum: kojos kaip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basliai, o visas nosies galas kabo lyg koks maišas.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Varna, varna, nekirkink mano vaiko! – subarė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patelė.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Kas man neduos kirkinti! – atsikirto paukštė. –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Be to gi, juk tai gryna teisybė.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Būk išmintingesnė, nesikabinėk prie mažų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jų neerzink.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Jeigu apie išmintį šnekėsim, tai aš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visokio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gudrumo kimšte prikimšta. Jau šimtas metų 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gyvenu ir mač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ištisas briedžių ir žmonių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kartas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mirštant.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Vis tiek tavo senatvė neišgelbės tavę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s: jei savo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sukempėjusio liežuvio nevaldysi, dar šį rudenį 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vejai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pagaus tave ir, galvą nusukę, žiemai druska užsūdys.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Varna supyko, plumpsėjo sparnais, plūdosi ir keikė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si taip bjauriai, kaip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tik sena jos gerklė per šimtą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metų buvo išmokusi. Galop sukranksėjo: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Kol man sprandą nusuks, aš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pirma dar tavo akis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iškaposiu ir sulesiu, kai tu negyva tysosi, briediene!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– </w:t>
      </w:r>
      <w:bookmarkStart w:id="0" w:name="_GoBack"/>
      <w:r w:rsidRPr="00ED11CF">
        <w:rPr>
          <w:rFonts w:ascii="Times New Roman" w:eastAsia="DejaVuSerif" w:hAnsi="Times New Roman" w:cs="Times New Roman"/>
          <w:sz w:val="24"/>
          <w:szCs w:val="24"/>
        </w:rPr>
        <w:t>Jau ilgiau ne</w:t>
      </w:r>
      <w:bookmarkEnd w:id="0"/>
      <w:r w:rsidRPr="00ED11CF">
        <w:rPr>
          <w:rFonts w:ascii="Times New Roman" w:eastAsia="DejaVuSerif" w:hAnsi="Times New Roman" w:cs="Times New Roman"/>
          <w:sz w:val="24"/>
          <w:szCs w:val="24"/>
        </w:rPr>
        <w:t>tversiu! – sušuko jauniklis. – Bė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gsiu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išmušiu iš beržo aną tarškalynę.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Nubausk ją, vaike, – tarė patelė. –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Tik nepaklysk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besivaikydamas ir įsidėmėk kelią atgal prie kū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dros,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 aš tavę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 lauksiu.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Užvertė galvą briedukas, kaip matė savo tėvą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darant, pasišokėjo ir nuliuoksėjo prie beržo. Varna,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jo nelaukdama, sukvarksėjo ir pasilėkėjus nutūpė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ant mažo kopų gūbrelio, kur šiurkšti dykumų aviž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viena sau gūdžiai 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iuleno.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Jauniklis vijosi varną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nuo kopos prie kopos, o toji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vis erzinosi, bjauriai plūdosi ir kartojo: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Tavo kojos kaip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lazdos, o barzda nei tas ubago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maiš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as.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Buvo tai labai negražūs žodžiai, betgi žinote, kad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varna jau nuo amžių tokia buvo!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Taip besivaikydamas, jauniklis briedis perbė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go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berželių ir eglaičių brūzgus, perbėgo kelią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kuriame ratai buvo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įrėžę provėžas, pabaidė kiškį iš pakrūmė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 jis sau ramiai miegojo, ir atsidūrė galop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gražiame slėnyje. 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 jis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išvydo daug didelių gyvulių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beveik su jo tėvu briedžiu lygių, ir visi jie pešė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žolę ir tarpais tyliai mūkė.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Nemanyk, kad karvės tau padės mane sugauti,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kvarksėjo varna. – Aš esu jų draugė ir daž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nai joms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ant nugaros nutūpiu, inkštirų beieškodama.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Galvijai pakėlė galvas ir žiūrėjo į jauniklį. Gražū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buvo tai gyvuliai, su didelė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mis akimis, su nudribusiais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pagurkliais ir taip pritvinkusiais teš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menimis,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kad pienu visa lanka kvepėte kvepėjo.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Briedukas vėl gainiojosi varną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vis labiau ir labiau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pykdamas ir niršdamas. Jis perbėgo Angių kalną, k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ur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žiloj senovėj gyveno gyvačių karalius, pabaidė pulkąžuvėdrų, užlipo ant labai aukštos kopos, kurios viršūnė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je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buvo nutūpusi sena varna.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Ji prisileido jauniklį visai arti, o paskui sukvarksėjo: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Dabar, sūneli, papūsk vėjui į rankovę.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Briedukas, išgirdęs šiuos žodžius, sumiš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o ir, kol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susigriebė ką daryti, varna suplasnojo, iškilo aukš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tai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į dangų ir, apsukusi ratą bei kranksė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dama, nuskrido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toli anapus marių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Supykęs briedukas mušė kojomis kopą ir bliovė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mai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jis nutilo ir įsiklausė. Jam rodėsi, lyg girdėtų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balsą ir žodžius, bet nieko aplinkui nematė: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tik smėlio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lastRenderedPageBreak/>
        <w:t>grūdeliai ritosi pro šalį, vėjo papuč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iami.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Po valandėlės jisai suprato, kad tie besiritą smė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lio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grūdeliai lyg kalbėtų ir dainuotų ir sakyte sakytų: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Mes esame keliaujanti kopa, ir per šimtus metų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užpustome kaimus, medžius ir senus žvejų kapus.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Jaunasis briedi, nedundenk taip garsiai kanopa į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žemę, kad neprižadintum tų, kurie žvejų kaimelyje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miegti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užpustyti po šia kopa. Daug metų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jie ten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miegti, ir kam gi tau drumsti jų ramybę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!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Jaunasis briedis susigėdo ir tyliai nuė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jo nuo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kopos, po kuria miegojo amžių miegu ir žmonė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s,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trobos, ir sodai, ir gėlių darž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elis.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Jisai ėjo ir 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jo,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jam vis vaidenos, kad girdi tą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smėlio švilpiniuojančią dainą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ir kad po savo kojomis,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giliai žemėse, mato šiaudais dengtas p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irkeles,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žmonių numindžiotus takelius ir ant tvorų sudž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iaustytus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tinklus.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Jisai nė nepajuto, kaip įlipo į tokią aukštą kopą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kad nuo jos toli į visas žemė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 puses buvo matyti. Jisai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stovė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jo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pačioj viršūnėj ir klausėsi, kaip vėjas 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vilpia.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Tenai slėnyje augo ir žaliavo girios ir paukšč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čiulbėjo. Vakarų pusėj liūliavo jūra. Per jos raibuliuojanč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vilnis besileidžianti saulė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buvo nutiesusi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auksinį tiltą, kuris mirguliavo sykiu su bangomis.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Visas vakarų dangus buvo raudonas ir liūdnas, ir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didelė saulė, galinga visos žemės, žmonių, žvėrių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žolių motina, ramiai sėdo už tų ošiančių vandenų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 tik žuvėdros klykė ir kur baltų gulbių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pulkelis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lėkė, skrisdamas į šiaurės ežerus ir liū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nus.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Štai briedukas išgirdo malonų balsą: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Kiek jau bėgiojau ant didžiosios kopos, o briedž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niekados nesu regėjus.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Jauniklis atsisuko ir pamatė stirną.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Kaip tu čia užkopei? – klausė jis. – Aš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visai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negirdėjau.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Moku taip lakstyti, kad nei žolelė nesušiugž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da,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nei smėlio grūdelis man po kojų nesučeža, – tarėstirna.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Jos snukutis buvo juodas, pasmakrė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balta ir ausys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stačios, o kojos laibos, kad nė atsižiūrėti negalė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jai!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 turėjo dideles akis, ir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vietoj uodegos jai augo baltas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plaukų kuokštas nei koks mažas priegalvėlis. Nė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sakyti nereikia,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visos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e kopose mielesnio ir eiklesnio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padarėlio kaip stirna nieku gyvu nebūtum radęs.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Saulė grimzta jūroje, – tarė briedis. –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Kad tik ji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neužgestų nuo vandens.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Ji tūkstančius metų gula pailsėti į tą pačią jūrą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kas rytą pakyla skaisti, raudona ir didelė, – aiš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kino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stirna.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Jauniklis atsigręžė į kitą pusę ir paklausė: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Kam tos dėžės ten, žemai, sukrautos?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Tai ne dėžės, bet žmonių namai. Ten 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vejai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gyvena, ir antai jų laivai grįžta nakčiai į uostą,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išskėtę bures. Už tų vandenų, vakariniuose rū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kuose,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matyti žemė, kuri yra tokia plati, kad nei ga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lo, nei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krašto neturi. Lakš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tingala man pasakojo, kad ten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žmonių tiek daug gyvena, jog visą amžių jų nesuskaič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iuotum,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nors nieko daugiau neveiktum.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Už tų marių aš regiu didelį vandenų rėžį.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Žvitrias akis turi. Tas platus vandens dirž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as tarp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pievų ir girių – tai Nemunas, kuris liūliuoja į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marias,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jis yra toks platus ir gilus, kad visoje žemėje nė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ra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didesnės upės. Lakšt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ingala per naktis dainuoja apie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jo pakriaušes ir gelme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s, apie jo verpetus ir salas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apie tuos žmones, kurie, ramūs ir geri, ant jo krantų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gyvena.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Čia ant didžiosios kopos užbėgo nusigandęs zuikis.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Vos kailį išnešiau, – sušvokštė jisai.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Kas gi? – paklausė stirna.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Lapė kėsinosi užmušti mane.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Iš tolo atsiliepė kitas balsas: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Neklausyk to bailio ir melagiaus. Aš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 su juo tik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pažaisti norėjau, o jisai, matai, įsigalvojo dievai ž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ino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ką…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Taip kalbėjo lapė ir artinosi, vizgindama uodegą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labai lipšniai laižydamosi ir jau taip nekaltai žiūrė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dama,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jog, rodos, iš jos akių aš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aros upeliais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paplūstų, jeigu ji turėtų uodui sparną iš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rauti. Kur ji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galėtų dantis zuikiui į sprandą suleisti, tokia š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 xml:space="preserve">velni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meili!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Stirna vis tiek ją barė: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Melagė tu! Vėl zuikutį užpuolei! Aš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pasakysiu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briedžiui, kuris yra visų žvėrių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galingiausias,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kad tave subadytų, jei nesiliausi žuvėdrų ir laukinių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ančių kiaušinius rinkusi, kiškelius novijusi, ką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tik išperėtus paukš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telius rijusi. Jei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 tu, č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ia niekas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kraujo nelietų, net nė žmogus…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O kas yra žmogus? – paklausė jauniklis briedis.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Niekados aš jo nesu matęs…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Jeigu nūn tu pasižiūrėtum į slėnį, kurį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mes Tylos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Pakalne vadinam, prie pušies ten pamatytum baltą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gniutulėlį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krutant. Tai žmogus eina, – kalbėjo stirna.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Matau, – atsakė briedis.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lastRenderedPageBreak/>
        <w:t>Zuikelis atsitūpė ant pasturgalinių kojų ir, išpūtę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akis, įsispitrijo į pakalnę: ir jis norėjo matyti žmogų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Lapė tik čekštelėjo savo iltimis, bet sėlinti prie kiš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kelio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nesėlino, nes jisai sėdėjo po pat briedžio pilvu.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Ten eina žmogus. Jis yra visų daiktų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karalius,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– kalbėjo stirna. – Jis ir žeme vaikšto, ir vandeniu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plauko,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lekioja. Jo yra visi kalnai, upė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s, girios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slėniai. Jo klauso vėjai, vandenys, gyvuliai ir paukšč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iai.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Jis gali padaryti visa, kas tik žemėje yra.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Girdžiu, kad jis dainuoja kaip kopų vėjas, – tarė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jaunasis briedis.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Ne, jis ne dainuoja, o verkia, – pasakė stirna.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Kodėl jisai eina Tylos Pakalne ir verkia, j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eigu jis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yra visų daiktų karalius? – klausė briedis.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Jis yra žmogus vaikas. Visi vaikai verkia, – aiš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kino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lapė.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Aš niekados neverkiau, nors esu dar vaikas, –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tarė jauniklis.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Man gaila, kad žmogus vaikas verkia, –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prabilo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stirna. – Aš bėgsiu ir paklausiu: gal jam nosytę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skauda?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Ir man jo labai gaila, net širdį spaudžia, –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aimanavo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lapė. – Bėgsiu ir aš.</w:t>
      </w:r>
    </w:p>
    <w:p w:rsidR="008F0E73" w:rsidRPr="00ED11CF" w:rsidRDefault="008F0E73" w:rsidP="00ED11CF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Visi jie nubėgo į pakalnę. Pirmutinė striuoksė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jo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stirna, o paskui ją ritosi zuikis, porą sykių kū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liais apsiversdamas,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nes apačion buvo jam sunku leist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ant savo trumpesnių pirmagalio kojų. Už jų, papū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tusi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uodegą, kuduliavo lapė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vis čeksė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jo iltimis,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pasižiūrėdama į kiškį ir į jo nusipenėjusį sprandą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briedžiui bėgti visai nereikėjo: jis paslydo ir čiuož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te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nučiuožė žemyn.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Vaike, vaike, ko tu verki? – iš tolo, kad nenugąsdintų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klausė ir stirna, ir briedis, ir lapė, ir kiškis.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Aš verkiu, – atsakė vaikas, –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kad nuo mamos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dieną pabėgau ir dabar nežinau, kur mano namai.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Negerai, negerai nuo mamos pabėgti, – mokė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lapė.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Norėjau rasti gintarų, – kalbėjo vaikas. – Aš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rinkausi jų visą dieną ant marių kraš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to, bet vakare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man galvutė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apsisuko, ir než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inau, kur mano mama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gyvena, ir bijau, kad vilkas neišlįstų iš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girios ar ruonis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neišnertų iš marių. Abu jie mane prarytų.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Nebijok, žmogau vaike, kuris verki ant marių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krašto, – pasakė stirna. – Mes tave palydėsim.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Jie leido vaikui pirma eiti, o briedis ir stirna jį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saugojo iš abiejų šonų, kad vilkas iš girios neišlįstų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kad ruonis iš marių neišnertų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Jie keliavo nešnekė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dami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klausėsi, kaip vilnys ošia ir, atsimuš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damos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į krantus, sudūžta. Krūmuose jie girdė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jo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lakštingalą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suokiant, ir jos giesmės buvo pilni medž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iai, kopos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slėniai.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Aš jau toliau nebėgsiu, – ūmai sustojo lapė. –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Užuodžiu dūmus ir girdžiu šunis skalijant. Aš šunų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nemėgstu. Kartą jie man skrandutę sudraskė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Pasilikit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sveikučiai.</w:t>
      </w:r>
    </w:p>
    <w:p w:rsidR="008F0E73" w:rsidRPr="00ED11CF" w:rsidRDefault="008F0E73" w:rsidP="008F0E73">
      <w:pPr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Ir ji nukūrė per kopas.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Po valandėlės atsiliepė ir stirna.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Žmogau vaike, ar dar nepažį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sti savo trobos? Jau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mane šiurpuliai nukrėtė nuo to lojimo.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O stirna laibakoje, t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u ilgaausi zuiki, ir tu briedi,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kurio snukis toks didelis ir dailus kaip mano tėč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barzda, ačiū jums visiems: aš jau pažinau pušį, už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kurios mūsų pirkelė stovi. Dabar jau aš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vienas rasiu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namo kelią, – kalbėjo vaikas.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Klausyk, stirna, ir tu, zuiki! – suriko dž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iaugsmingai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jaunasis briedis. – Žmogus vaikas sakė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, kad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mano barzda…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Bet stirna ir zuikis tik paspyrė smiltį ir dingo už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kopų: nuo žvejų kaimo jau pasirodė žmonės ir šunes.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Valandėlę briedis žiūrėjo, bet paskui jam pasidarė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neramu širdy, ir jis nubėgo į krūmus. Stovė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damas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tarp pušų, jis girdėjo, kaip jū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ros vilnys krantus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daužo, kaip medžių viršūnės ošia ir siū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buoja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kaip lakštingala lakš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tuoja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beržynė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ly. Bet jauniklis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klausėsi, ar neišgirs kur savo motiną mū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kiant ar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savo tėvo kanopas dunksint. Vė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l jam buvo neramu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baisu, nes jisai buvo vienų vienas tarp medžių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nežinojo kelio į kūdrą, kur motina jo laukė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Ilgai jis bastėsi po girią, 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jo per kopas, kol visai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nusiminė, ir, užlipęs ant aukščiausio gūbrio, jis pra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dė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jo gailiai bliauti.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Jis šaukė savo tėvą ir motiną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prie kurios šono prisiglaudęs jis nakč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ia miegodavo.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Taip bebliaujant sudundo žemė, ir iš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anapus kalnelio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šmėstelėjo šešėlis. Bė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go ten didelis ir galingas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žvėris, aukštai, lyg iš puikumo, iškėlęs išsiš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akojusius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ragus ir ištiesęs snukį. Jis lėkė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taip greitai, kad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smėlis lakstė į šonus ir krūmai traškėdami linko jam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po kojų.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Pašoko nusigandęs jauniklis, bet tuoj pažino jį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– parietęs galvą, priešais stovėjo tėvas, kuris tarė:</w:t>
      </w:r>
    </w:p>
    <w:p w:rsidR="008F0E73" w:rsidRPr="00ED11CF" w:rsidRDefault="008F0E73" w:rsidP="008F0E73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– Negražu jaunam briedžiui taip bliauti.</w:t>
      </w:r>
    </w:p>
    <w:p w:rsidR="008F0E73" w:rsidRPr="00ED11CF" w:rsidRDefault="008F0E73" w:rsidP="00ED11CF">
      <w:pPr>
        <w:autoSpaceDE w:val="0"/>
        <w:autoSpaceDN w:val="0"/>
        <w:adjustRightInd w:val="0"/>
        <w:spacing w:after="0" w:line="240" w:lineRule="auto"/>
        <w:rPr>
          <w:rFonts w:ascii="Times New Roman" w:eastAsia="DejaVuSerif" w:hAnsi="Times New Roman" w:cs="Times New Roman"/>
          <w:sz w:val="24"/>
          <w:szCs w:val="24"/>
        </w:rPr>
      </w:pPr>
      <w:r w:rsidRPr="00ED11CF">
        <w:rPr>
          <w:rFonts w:ascii="Times New Roman" w:eastAsia="DejaVuSerif" w:hAnsi="Times New Roman" w:cs="Times New Roman"/>
          <w:sz w:val="24"/>
          <w:szCs w:val="24"/>
        </w:rPr>
        <w:t>Susigėdęs jauniklis nusekė paskui tėvą į brū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zgus,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kur nerimdama jų laukė mo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tina. Ji, lyg subardama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savo vaiką, niukstelėjo jį snukiu, bet paskui palaižė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jo kaklą ir atsigulė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Jaunasis briedis prisiglaudė prie jos šono, susirietė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ir pasidėjo snukį tarp pirmutinių kojų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.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Tuoj jisai užmigo, jausdamas šiltą motinos kvapą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prie savo šnervių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 ir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sapnuodamas, kaip ž</w:t>
      </w:r>
      <w:r w:rsidR="00ED11CF" w:rsidRPr="00ED11CF">
        <w:rPr>
          <w:rFonts w:ascii="Times New Roman" w:eastAsia="DejaVuSerif" w:hAnsi="Times New Roman" w:cs="Times New Roman"/>
          <w:sz w:val="24"/>
          <w:szCs w:val="24"/>
        </w:rPr>
        <w:t xml:space="preserve">mogus vaikas </w:t>
      </w:r>
      <w:r w:rsidRPr="00ED11CF">
        <w:rPr>
          <w:rFonts w:ascii="Times New Roman" w:eastAsia="DejaVuSerif" w:hAnsi="Times New Roman" w:cs="Times New Roman"/>
          <w:sz w:val="24"/>
          <w:szCs w:val="24"/>
        </w:rPr>
        <w:t>giria jo pasipūtusią nosį ir nukabusią barzdą.</w:t>
      </w:r>
    </w:p>
    <w:sectPr w:rsidR="008F0E73" w:rsidRPr="00ED11CF" w:rsidSect="00ED11CF">
      <w:pgSz w:w="11906" w:h="16838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DejaVu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B66"/>
    <w:rsid w:val="002A1B66"/>
    <w:rsid w:val="004C0DF0"/>
    <w:rsid w:val="008F0E73"/>
    <w:rsid w:val="00E81943"/>
    <w:rsid w:val="00ED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8239</Words>
  <Characters>4697</Characters>
  <Application>Microsoft Office Word</Application>
  <DocSecurity>0</DocSecurity>
  <Lines>39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Krole</dc:creator>
  <cp:keywords/>
  <dc:description/>
  <cp:lastModifiedBy>Krole</cp:lastModifiedBy>
  <cp:revision>3</cp:revision>
  <cp:lastPrinted>2012-09-27T18:36:00Z</cp:lastPrinted>
  <dcterms:created xsi:type="dcterms:W3CDTF">2012-09-27T18:05:00Z</dcterms:created>
  <dcterms:modified xsi:type="dcterms:W3CDTF">2012-09-27T18:36:00Z</dcterms:modified>
</cp:coreProperties>
</file>