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6EC" w:rsidRDefault="001F46EC" w:rsidP="001F46EC">
      <w:pPr>
        <w:jc w:val="center"/>
        <w:rPr>
          <w:lang w:val="lt-LT"/>
        </w:rPr>
      </w:pPr>
    </w:p>
    <w:p w:rsidR="001F46EC" w:rsidRDefault="001F46EC" w:rsidP="001F46EC">
      <w:pPr>
        <w:jc w:val="right"/>
        <w:rPr>
          <w:lang w:val="lt-LT"/>
        </w:rPr>
      </w:pPr>
      <w:bookmarkStart w:id="0" w:name="_GoBack"/>
      <w:bookmarkEnd w:id="0"/>
      <w:r>
        <w:rPr>
          <w:lang w:val="lt-LT"/>
        </w:rPr>
        <w:t>Data______________</w:t>
      </w:r>
    </w:p>
    <w:p w:rsidR="001F46EC" w:rsidRDefault="001F46EC" w:rsidP="001F46EC">
      <w:pPr>
        <w:jc w:val="center"/>
        <w:rPr>
          <w:lang w:val="lt-LT"/>
        </w:rPr>
      </w:pPr>
      <w:r>
        <w:rPr>
          <w:lang w:val="lt-LT"/>
        </w:rPr>
        <w:t>6a klasės mokinio (-ės)</w:t>
      </w:r>
    </w:p>
    <w:p w:rsidR="001F46EC" w:rsidRDefault="001F46EC" w:rsidP="001F46EC">
      <w:pPr>
        <w:jc w:val="center"/>
        <w:rPr>
          <w:lang w:val="lt-LT"/>
        </w:rPr>
      </w:pPr>
      <w:r>
        <w:rPr>
          <w:lang w:val="lt-LT"/>
        </w:rPr>
        <w:t>V., pavardė___________________________________</w:t>
      </w:r>
    </w:p>
    <w:p w:rsidR="001F46EC" w:rsidRDefault="001F46EC" w:rsidP="001F46EC">
      <w:pPr>
        <w:jc w:val="center"/>
        <w:rPr>
          <w:lang w:val="lt-LT"/>
        </w:rPr>
      </w:pPr>
    </w:p>
    <w:p w:rsidR="001F46EC" w:rsidRDefault="001F46EC" w:rsidP="001F46EC">
      <w:pPr>
        <w:jc w:val="center"/>
        <w:rPr>
          <w:lang w:val="lt-LT"/>
        </w:rPr>
      </w:pPr>
      <w:r>
        <w:rPr>
          <w:lang w:val="lt-LT"/>
        </w:rPr>
        <w:t>Kontrolinis darbas</w:t>
      </w:r>
    </w:p>
    <w:p w:rsidR="001F46EC" w:rsidRDefault="001F46EC" w:rsidP="001F46EC">
      <w:pPr>
        <w:jc w:val="center"/>
        <w:rPr>
          <w:lang w:val="lt-LT"/>
        </w:rPr>
      </w:pPr>
    </w:p>
    <w:p w:rsidR="001F46EC" w:rsidRDefault="001F46EC" w:rsidP="001F46EC">
      <w:pPr>
        <w:jc w:val="center"/>
        <w:rPr>
          <w:lang w:val="lt-LT"/>
        </w:rPr>
      </w:pPr>
    </w:p>
    <w:p w:rsidR="001F46EC" w:rsidRDefault="001F46EC" w:rsidP="001F46EC">
      <w:pPr>
        <w:jc w:val="both"/>
        <w:rPr>
          <w:i/>
          <w:lang w:val="lt-LT"/>
        </w:rPr>
      </w:pPr>
      <w:r>
        <w:rPr>
          <w:i/>
          <w:lang w:val="lt-LT"/>
        </w:rPr>
        <w:t>1. Išnagrinėkite sakinius sakinio dalimis (pieštuku pabraukite visus žodžius sutartiniais ženklais ir virš žodžio nurodykite aplinkybės rūšį).</w:t>
      </w:r>
    </w:p>
    <w:p w:rsidR="001F46EC" w:rsidRDefault="001F46EC" w:rsidP="001F46EC">
      <w:pPr>
        <w:ind w:left="360"/>
        <w:jc w:val="both"/>
        <w:rPr>
          <w:lang w:val="lt-LT"/>
        </w:rPr>
      </w:pPr>
    </w:p>
    <w:p w:rsidR="001F46EC" w:rsidRDefault="001F46EC" w:rsidP="001F46EC">
      <w:pPr>
        <w:spacing w:line="360" w:lineRule="auto"/>
        <w:ind w:left="360"/>
        <w:jc w:val="both"/>
        <w:rPr>
          <w:lang w:val="lt-LT"/>
        </w:rPr>
      </w:pPr>
      <w:r>
        <w:rPr>
          <w:lang w:val="lt-LT"/>
        </w:rPr>
        <w:t xml:space="preserve">1. Ežys nedrąsiai iškišo snukutį iš urvo. </w:t>
      </w:r>
    </w:p>
    <w:p w:rsidR="001F46EC" w:rsidRDefault="001F46EC" w:rsidP="001F46EC">
      <w:pPr>
        <w:spacing w:line="360" w:lineRule="auto"/>
        <w:ind w:left="360"/>
        <w:jc w:val="both"/>
        <w:rPr>
          <w:lang w:val="lt-LT"/>
        </w:rPr>
      </w:pPr>
      <w:r>
        <w:rPr>
          <w:lang w:val="lt-LT"/>
        </w:rPr>
        <w:t>2. Vakare mėlynose bangose nardė baltos žuvėdros.</w:t>
      </w:r>
    </w:p>
    <w:p w:rsidR="001F46EC" w:rsidRDefault="001F46EC" w:rsidP="001F46EC">
      <w:pPr>
        <w:spacing w:line="360" w:lineRule="auto"/>
        <w:ind w:left="360"/>
        <w:jc w:val="both"/>
        <w:rPr>
          <w:sz w:val="20"/>
          <w:szCs w:val="20"/>
          <w:lang w:val="lt-LT"/>
        </w:rPr>
      </w:pPr>
      <w:r>
        <w:rPr>
          <w:lang w:val="lt-LT"/>
        </w:rPr>
        <w:t>3. Kvailutis seneliui davė paskutinį kąsnelį</w:t>
      </w:r>
      <w:r>
        <w:rPr>
          <w:sz w:val="20"/>
          <w:szCs w:val="20"/>
          <w:lang w:val="lt-LT"/>
        </w:rPr>
        <w:t>.                                                 2.5 taško (už klaidą po 0.25)_______</w:t>
      </w:r>
    </w:p>
    <w:p w:rsidR="001F46EC" w:rsidRDefault="001F46EC" w:rsidP="001F46EC">
      <w:pPr>
        <w:spacing w:line="360" w:lineRule="auto"/>
        <w:ind w:left="360"/>
        <w:jc w:val="both"/>
        <w:rPr>
          <w:lang w:val="lt-LT"/>
        </w:rPr>
      </w:pPr>
    </w:p>
    <w:p w:rsidR="001F46EC" w:rsidRDefault="001F46EC" w:rsidP="001F46EC">
      <w:pPr>
        <w:spacing w:line="360" w:lineRule="auto"/>
        <w:jc w:val="both"/>
        <w:rPr>
          <w:i/>
          <w:lang w:val="lt-LT"/>
        </w:rPr>
      </w:pPr>
      <w:r>
        <w:rPr>
          <w:i/>
          <w:lang w:val="lt-LT"/>
        </w:rPr>
        <w:t>2. Išnagrinėkite stulpeliu žemyn daiktavardžius, būdvardžius ir veiksmažodžius.</w:t>
      </w:r>
    </w:p>
    <w:p w:rsidR="001F46EC" w:rsidRDefault="001F46EC" w:rsidP="001F46EC">
      <w:pPr>
        <w:spacing w:line="360" w:lineRule="auto"/>
        <w:jc w:val="both"/>
        <w:rPr>
          <w:lang w:val="lt-LT"/>
        </w:rPr>
      </w:pPr>
      <w:r>
        <w:rPr>
          <w:lang w:val="lt-LT"/>
        </w:rPr>
        <w:t xml:space="preserve">Po pamokos įdomiausius piešinius mes sudedame ant stalo. </w:t>
      </w:r>
    </w:p>
    <w:p w:rsidR="001F46EC" w:rsidRDefault="001F46EC" w:rsidP="001F46EC">
      <w:pPr>
        <w:spacing w:line="360" w:lineRule="auto"/>
        <w:ind w:left="360" w:hanging="360"/>
        <w:jc w:val="both"/>
        <w:rPr>
          <w:b/>
          <w:lang w:val="lt-LT"/>
        </w:rPr>
      </w:pPr>
    </w:p>
    <w:p w:rsidR="001F46EC" w:rsidRDefault="001F46EC" w:rsidP="001F46EC">
      <w:pPr>
        <w:spacing w:line="360" w:lineRule="auto"/>
        <w:ind w:left="360" w:hanging="360"/>
        <w:jc w:val="both"/>
        <w:rPr>
          <w:b/>
          <w:lang w:val="lt-LT"/>
        </w:rPr>
      </w:pPr>
    </w:p>
    <w:p w:rsidR="001F46EC" w:rsidRDefault="001F46EC" w:rsidP="001F46EC">
      <w:pPr>
        <w:spacing w:line="360" w:lineRule="auto"/>
        <w:ind w:left="360" w:hanging="360"/>
        <w:jc w:val="both"/>
        <w:rPr>
          <w:b/>
          <w:lang w:val="lt-LT"/>
        </w:rPr>
      </w:pPr>
    </w:p>
    <w:p w:rsidR="001F46EC" w:rsidRDefault="001F46EC" w:rsidP="001F46EC">
      <w:pPr>
        <w:spacing w:line="360" w:lineRule="auto"/>
        <w:ind w:left="360" w:hanging="360"/>
        <w:jc w:val="both"/>
        <w:rPr>
          <w:b/>
          <w:lang w:val="lt-LT"/>
        </w:rPr>
      </w:pPr>
    </w:p>
    <w:p w:rsidR="001F46EC" w:rsidRDefault="001F46EC" w:rsidP="001F46EC">
      <w:pPr>
        <w:spacing w:line="360" w:lineRule="auto"/>
        <w:ind w:left="360" w:hanging="360"/>
        <w:jc w:val="both"/>
        <w:rPr>
          <w:b/>
          <w:lang w:val="lt-LT"/>
        </w:rPr>
      </w:pPr>
    </w:p>
    <w:p w:rsidR="001F46EC" w:rsidRDefault="001F46EC" w:rsidP="001F46EC">
      <w:pPr>
        <w:spacing w:line="360" w:lineRule="auto"/>
        <w:ind w:left="360" w:hanging="360"/>
        <w:jc w:val="right"/>
        <w:rPr>
          <w:b/>
          <w:lang w:val="lt-LT"/>
        </w:rPr>
      </w:pPr>
      <w:r>
        <w:rPr>
          <w:sz w:val="20"/>
          <w:szCs w:val="20"/>
          <w:lang w:val="lt-LT"/>
        </w:rPr>
        <w:t>5 taškai (už klaidą po 0.5)__________</w:t>
      </w:r>
    </w:p>
    <w:p w:rsidR="001F46EC" w:rsidRDefault="001F46EC" w:rsidP="001F46EC">
      <w:pPr>
        <w:spacing w:line="360" w:lineRule="auto"/>
        <w:jc w:val="both"/>
        <w:rPr>
          <w:i/>
          <w:lang w:val="lt-LT"/>
        </w:rPr>
      </w:pPr>
      <w:r>
        <w:rPr>
          <w:i/>
          <w:lang w:val="lt-LT"/>
        </w:rPr>
        <w:t>3. Įrašykite praleistas raides, padėkite trūkstamus skyrybos ženklus.</w:t>
      </w:r>
    </w:p>
    <w:p w:rsidR="001F46EC" w:rsidRDefault="001F46EC" w:rsidP="001F46EC">
      <w:pPr>
        <w:spacing w:line="360" w:lineRule="auto"/>
        <w:ind w:left="-360"/>
        <w:jc w:val="both"/>
        <w:rPr>
          <w:lang w:val="lt-LT"/>
        </w:rPr>
      </w:pPr>
      <w:r>
        <w:rPr>
          <w:lang w:val="lt-LT"/>
        </w:rPr>
        <w:tab/>
        <w:t>Kart__ žmogus nuėjo į mišk__ obelaitės kirsti. Toji prašo kad nekirst__. Žmogus sako</w:t>
      </w:r>
    </w:p>
    <w:p w:rsidR="001F46EC" w:rsidRDefault="001F46EC" w:rsidP="001F46EC">
      <w:pPr>
        <w:spacing w:line="360" w:lineRule="auto"/>
        <w:ind w:left="-360"/>
        <w:jc w:val="both"/>
        <w:rPr>
          <w:lang w:val="lt-LT"/>
        </w:rPr>
      </w:pPr>
      <w:r>
        <w:rPr>
          <w:lang w:val="lt-LT"/>
        </w:rPr>
        <w:tab/>
        <w:t>Aš duonos neturiu</w:t>
      </w:r>
    </w:p>
    <w:p w:rsidR="001F46EC" w:rsidRDefault="001F46EC" w:rsidP="001F46EC">
      <w:pPr>
        <w:spacing w:line="360" w:lineRule="auto"/>
        <w:ind w:left="-360"/>
        <w:jc w:val="both"/>
        <w:rPr>
          <w:lang w:val="lt-LT"/>
        </w:rPr>
      </w:pPr>
      <w:r>
        <w:rPr>
          <w:lang w:val="lt-LT"/>
        </w:rPr>
        <w:tab/>
        <w:t>Jeigu nekirsi man__s žmogau aš tau jos duosiu   žada obelėlė.</w:t>
      </w:r>
    </w:p>
    <w:p w:rsidR="001F46EC" w:rsidRDefault="001F46EC" w:rsidP="001F46EC">
      <w:pPr>
        <w:spacing w:line="360" w:lineRule="auto"/>
        <w:ind w:left="-360"/>
        <w:jc w:val="both"/>
        <w:rPr>
          <w:lang w:val="lt-LT"/>
        </w:rPr>
      </w:pPr>
      <w:r>
        <w:rPr>
          <w:lang w:val="lt-LT"/>
        </w:rPr>
        <w:tab/>
        <w:t>Sugr__žo žmogus namo ir stebisi – duonos nors vežimu ve__k. Bet, pagyven__s kiek sotus, vėl skuba prie obelėlės. Obelėlė stebisi</w:t>
      </w:r>
    </w:p>
    <w:p w:rsidR="001F46EC" w:rsidRDefault="001F46EC" w:rsidP="001F46EC">
      <w:pPr>
        <w:spacing w:line="360" w:lineRule="auto"/>
        <w:ind w:left="-360"/>
        <w:jc w:val="both"/>
        <w:rPr>
          <w:lang w:val="lt-LT"/>
        </w:rPr>
      </w:pPr>
      <w:r>
        <w:rPr>
          <w:lang w:val="lt-LT"/>
        </w:rPr>
        <w:tab/>
        <w:t>Ko dar nori</w:t>
      </w:r>
    </w:p>
    <w:p w:rsidR="001F46EC" w:rsidRDefault="001F46EC" w:rsidP="001F46EC">
      <w:pPr>
        <w:spacing w:line="360" w:lineRule="auto"/>
        <w:ind w:left="-360"/>
        <w:jc w:val="both"/>
        <w:rPr>
          <w:lang w:val="lt-LT"/>
        </w:rPr>
      </w:pPr>
      <w:r>
        <w:rPr>
          <w:lang w:val="lt-LT"/>
        </w:rPr>
        <w:tab/>
        <w:t>Žmogus prašo kad padaryt__ jį  ponu karaliumi. Obelaitė visk__ išpildė. Bet ir karaliauti go__šuoliui    __griso. Nuvaž___vo su karieta pas obelait__ ir pareikalavo</w:t>
      </w:r>
    </w:p>
    <w:p w:rsidR="001F46EC" w:rsidRDefault="001F46EC" w:rsidP="001F46EC">
      <w:pPr>
        <w:spacing w:line="360" w:lineRule="auto"/>
        <w:ind w:left="-360"/>
        <w:jc w:val="both"/>
        <w:rPr>
          <w:lang w:val="lt-LT"/>
        </w:rPr>
      </w:pPr>
      <w:r>
        <w:rPr>
          <w:lang w:val="lt-LT"/>
        </w:rPr>
        <w:tab/>
        <w:t>Brangioji obel__  noriu būti Dievas</w:t>
      </w:r>
    </w:p>
    <w:p w:rsidR="001F46EC" w:rsidRDefault="001F46EC" w:rsidP="001F46EC">
      <w:pPr>
        <w:spacing w:line="360" w:lineRule="auto"/>
        <w:jc w:val="right"/>
        <w:rPr>
          <w:b/>
          <w:lang w:val="lt-LT"/>
        </w:rPr>
      </w:pPr>
      <w:r>
        <w:rPr>
          <w:sz w:val="20"/>
          <w:szCs w:val="20"/>
          <w:lang w:val="lt-LT"/>
        </w:rPr>
        <w:t>7 taškai (už klaidą po 0.25)__________</w:t>
      </w:r>
    </w:p>
    <w:p w:rsidR="001F46EC" w:rsidRDefault="001F46EC" w:rsidP="001F46EC">
      <w:pPr>
        <w:spacing w:line="360" w:lineRule="auto"/>
        <w:jc w:val="both"/>
        <w:rPr>
          <w:i/>
          <w:lang w:val="lt-LT"/>
        </w:rPr>
      </w:pPr>
      <w:r>
        <w:rPr>
          <w:i/>
          <w:lang w:val="lt-LT"/>
        </w:rPr>
        <w:t>4. Pabraukite gramatinius centrus (veiksnį ir tarinį) ir skliaustuose nurodykite sakinių rūšį.</w:t>
      </w:r>
    </w:p>
    <w:p w:rsidR="001F46EC" w:rsidRDefault="001F46EC" w:rsidP="001F46EC">
      <w:pPr>
        <w:spacing w:line="360" w:lineRule="auto"/>
        <w:ind w:left="-180"/>
        <w:jc w:val="both"/>
        <w:rPr>
          <w:lang w:val="lt-LT"/>
        </w:rPr>
      </w:pPr>
      <w:r>
        <w:rPr>
          <w:lang w:val="lt-LT"/>
        </w:rPr>
        <w:t>1. Sutemus šermuonėlis kiūtino pelių gaudyti, bet prie nulūžusio beržo pamatė kupstą.</w:t>
      </w:r>
    </w:p>
    <w:p w:rsidR="001F46EC" w:rsidRDefault="001F46EC" w:rsidP="001F46EC">
      <w:pPr>
        <w:spacing w:line="360" w:lineRule="auto"/>
        <w:ind w:left="-180"/>
        <w:jc w:val="both"/>
        <w:rPr>
          <w:lang w:val="lt-LT"/>
        </w:rPr>
      </w:pPr>
      <w:r>
        <w:rPr>
          <w:lang w:val="lt-LT"/>
        </w:rPr>
        <w:t>2. Staiga iš kupsto purptelėjo strazdo patelė, ir persigandęs žvėrelis net kūliais persivertė.</w:t>
      </w:r>
    </w:p>
    <w:p w:rsidR="001F46EC" w:rsidRDefault="001F46EC" w:rsidP="001F46EC">
      <w:pPr>
        <w:spacing w:line="360" w:lineRule="auto"/>
        <w:ind w:left="-180"/>
        <w:jc w:val="both"/>
        <w:rPr>
          <w:lang w:val="lt-LT"/>
        </w:rPr>
      </w:pPr>
      <w:r>
        <w:rPr>
          <w:lang w:val="lt-LT"/>
        </w:rPr>
        <w:lastRenderedPageBreak/>
        <w:t>3. Atsitokėjęs rusvakailis suprato, kad ten yra lizdas.</w:t>
      </w:r>
    </w:p>
    <w:p w:rsidR="001F46EC" w:rsidRDefault="001F46EC" w:rsidP="001F46EC">
      <w:pPr>
        <w:spacing w:line="360" w:lineRule="auto"/>
        <w:ind w:left="-180"/>
        <w:jc w:val="both"/>
        <w:rPr>
          <w:lang w:val="lt-LT"/>
        </w:rPr>
      </w:pPr>
      <w:r>
        <w:rPr>
          <w:lang w:val="lt-LT"/>
        </w:rPr>
        <w:t>4. Jis vėl užsiropštė ant beržo, pamatė lizdą ir jame kiūtinčius strazdelius.</w:t>
      </w:r>
    </w:p>
    <w:p w:rsidR="001F46EC" w:rsidRDefault="001F46EC" w:rsidP="001F46EC">
      <w:pPr>
        <w:spacing w:line="360" w:lineRule="auto"/>
        <w:ind w:left="-180"/>
        <w:jc w:val="both"/>
        <w:rPr>
          <w:lang w:val="lt-LT"/>
        </w:rPr>
      </w:pPr>
      <w:r>
        <w:rPr>
          <w:lang w:val="lt-LT"/>
        </w:rPr>
        <w:t>5. Šermuonėlis jau puolė prie lizdelio, tik tuo metu strazdo patelė parskrido ir jį nuvijo.</w:t>
      </w:r>
    </w:p>
    <w:p w:rsidR="001F46EC" w:rsidRDefault="001F46EC" w:rsidP="001F46EC">
      <w:pPr>
        <w:spacing w:line="360" w:lineRule="auto"/>
        <w:ind w:left="-180"/>
        <w:jc w:val="right"/>
        <w:rPr>
          <w:lang w:val="lt-LT"/>
        </w:rPr>
      </w:pPr>
      <w:r>
        <w:rPr>
          <w:sz w:val="20"/>
          <w:szCs w:val="20"/>
          <w:lang w:val="lt-LT"/>
        </w:rPr>
        <w:t>2.5 taško (už klaidą po 0.25)__________</w:t>
      </w:r>
    </w:p>
    <w:p w:rsidR="001F46EC" w:rsidRDefault="001F46EC" w:rsidP="001F46EC">
      <w:pPr>
        <w:spacing w:line="360" w:lineRule="auto"/>
        <w:jc w:val="both"/>
        <w:rPr>
          <w:b/>
          <w:lang w:val="lt-LT"/>
        </w:rPr>
      </w:pPr>
    </w:p>
    <w:p w:rsidR="001F46EC" w:rsidRDefault="001F46EC" w:rsidP="001F46EC">
      <w:pPr>
        <w:spacing w:line="360" w:lineRule="auto"/>
        <w:jc w:val="both"/>
        <w:rPr>
          <w:b/>
          <w:lang w:val="lt-LT"/>
        </w:rPr>
      </w:pPr>
    </w:p>
    <w:p w:rsidR="001F46EC" w:rsidRDefault="001F46EC" w:rsidP="001F46EC">
      <w:pPr>
        <w:spacing w:line="360" w:lineRule="auto"/>
        <w:jc w:val="both"/>
        <w:rPr>
          <w:i/>
          <w:lang w:val="lt-LT"/>
        </w:rPr>
      </w:pPr>
      <w:r>
        <w:rPr>
          <w:i/>
          <w:lang w:val="lt-LT"/>
        </w:rPr>
        <w:t>5. Sužymėkite reikšminėmis žodžio dalimis.</w:t>
      </w:r>
    </w:p>
    <w:p w:rsidR="001F46EC" w:rsidRDefault="001F46EC" w:rsidP="001F46EC">
      <w:pPr>
        <w:spacing w:line="360" w:lineRule="auto"/>
        <w:jc w:val="both"/>
        <w:rPr>
          <w:sz w:val="28"/>
          <w:szCs w:val="28"/>
          <w:lang w:val="lt-LT"/>
        </w:rPr>
      </w:pPr>
    </w:p>
    <w:p w:rsidR="001F46EC" w:rsidRDefault="001F46EC" w:rsidP="001F46EC">
      <w:pPr>
        <w:spacing w:line="360" w:lineRule="auto"/>
        <w:jc w:val="both"/>
        <w:rPr>
          <w:sz w:val="28"/>
          <w:szCs w:val="28"/>
          <w:lang w:val="lt-LT"/>
        </w:rPr>
      </w:pPr>
      <w:r>
        <w:rPr>
          <w:sz w:val="28"/>
          <w:szCs w:val="28"/>
          <w:lang w:val="lt-LT"/>
        </w:rPr>
        <w:t>Galvoti, ryškiaspalvė, veikėjas, prasiskiria, ežeruose, sugebės, nedrąsiai, pamoka, strazdeliai,  pamiškė.</w:t>
      </w:r>
    </w:p>
    <w:p w:rsidR="001F46EC" w:rsidRDefault="001F46EC" w:rsidP="001F46EC">
      <w:pPr>
        <w:spacing w:line="360" w:lineRule="auto"/>
        <w:jc w:val="right"/>
        <w:rPr>
          <w:sz w:val="28"/>
          <w:szCs w:val="28"/>
          <w:lang w:val="lt-LT"/>
        </w:rPr>
      </w:pPr>
      <w:r>
        <w:rPr>
          <w:sz w:val="20"/>
          <w:szCs w:val="20"/>
          <w:lang w:val="lt-LT"/>
        </w:rPr>
        <w:t>5 taškai (už klaidą po 0.5)__________</w:t>
      </w:r>
    </w:p>
    <w:p w:rsidR="001F46EC" w:rsidRDefault="001F46EC" w:rsidP="001F46EC">
      <w:pPr>
        <w:spacing w:line="360" w:lineRule="auto"/>
        <w:jc w:val="both"/>
        <w:rPr>
          <w:sz w:val="28"/>
          <w:szCs w:val="28"/>
          <w:lang w:val="lt-LT"/>
        </w:rPr>
      </w:pPr>
    </w:p>
    <w:p w:rsidR="001F46EC" w:rsidRDefault="001F46EC" w:rsidP="001F46EC">
      <w:pPr>
        <w:spacing w:line="360" w:lineRule="auto"/>
        <w:jc w:val="both"/>
        <w:rPr>
          <w:i/>
          <w:lang w:val="lt-LT"/>
        </w:rPr>
      </w:pPr>
      <w:r>
        <w:rPr>
          <w:i/>
          <w:lang w:val="lt-LT"/>
        </w:rPr>
        <w:t xml:space="preserve">6. Surašykite visas Jums žinomas sakinio dalis, šalia parašykite, į kokį klausimą jos atsako, pažymėkite, kaip jas braukiame sakinyje.                                                                        </w:t>
      </w:r>
    </w:p>
    <w:p w:rsidR="001F46EC" w:rsidRDefault="001F46EC" w:rsidP="001F46EC">
      <w:pPr>
        <w:spacing w:line="360" w:lineRule="auto"/>
        <w:jc w:val="right"/>
        <w:rPr>
          <w:i/>
          <w:lang w:val="lt-LT"/>
        </w:rPr>
      </w:pPr>
      <w:r>
        <w:rPr>
          <w:i/>
          <w:lang w:val="lt-LT"/>
        </w:rPr>
        <w:t xml:space="preserve"> </w:t>
      </w:r>
      <w:r>
        <w:rPr>
          <w:sz w:val="20"/>
          <w:szCs w:val="20"/>
          <w:lang w:val="lt-LT"/>
        </w:rPr>
        <w:t>2 taškai (už klaidą po 0.5)__________</w:t>
      </w:r>
      <w:r>
        <w:rPr>
          <w:i/>
          <w:lang w:val="lt-LT"/>
        </w:rPr>
        <w:t xml:space="preserve"> </w:t>
      </w:r>
    </w:p>
    <w:p w:rsidR="001F46EC" w:rsidRDefault="001F46EC" w:rsidP="001F46EC">
      <w:pPr>
        <w:spacing w:line="360" w:lineRule="auto"/>
        <w:jc w:val="both"/>
        <w:rPr>
          <w:lang w:val="lt-LT"/>
        </w:rPr>
      </w:pPr>
    </w:p>
    <w:p w:rsidR="001F46EC" w:rsidRDefault="001F46EC" w:rsidP="001F46EC">
      <w:pPr>
        <w:spacing w:line="360" w:lineRule="auto"/>
        <w:jc w:val="both"/>
        <w:rPr>
          <w:lang w:val="lt-LT"/>
        </w:rPr>
      </w:pPr>
    </w:p>
    <w:p w:rsidR="001F46EC" w:rsidRDefault="001F46EC" w:rsidP="001F46EC">
      <w:pPr>
        <w:spacing w:line="360" w:lineRule="auto"/>
        <w:jc w:val="both"/>
        <w:rPr>
          <w:lang w:val="lt-LT"/>
        </w:rPr>
      </w:pPr>
    </w:p>
    <w:p w:rsidR="001F46EC" w:rsidRDefault="001F46EC" w:rsidP="001F46EC">
      <w:pPr>
        <w:spacing w:line="360" w:lineRule="auto"/>
        <w:jc w:val="both"/>
        <w:rPr>
          <w:lang w:val="lt-LT"/>
        </w:rPr>
      </w:pPr>
    </w:p>
    <w:p w:rsidR="001F46EC" w:rsidRDefault="001F46EC" w:rsidP="001F46EC">
      <w:pPr>
        <w:spacing w:line="360" w:lineRule="auto"/>
        <w:jc w:val="both"/>
        <w:rPr>
          <w:lang w:val="lt-LT"/>
        </w:rPr>
      </w:pPr>
    </w:p>
    <w:p w:rsidR="001F46EC" w:rsidRDefault="001F46EC" w:rsidP="001F46EC">
      <w:pPr>
        <w:spacing w:line="360" w:lineRule="auto"/>
        <w:jc w:val="both"/>
        <w:rPr>
          <w:lang w:val="lt-LT"/>
        </w:rPr>
      </w:pPr>
    </w:p>
    <w:p w:rsidR="001F46EC" w:rsidRDefault="001F46EC" w:rsidP="001F46EC">
      <w:pPr>
        <w:spacing w:line="360" w:lineRule="auto"/>
        <w:jc w:val="both"/>
        <w:rPr>
          <w:lang w:val="lt-LT"/>
        </w:rPr>
      </w:pPr>
    </w:p>
    <w:p w:rsidR="001F46EC" w:rsidRDefault="001F46EC" w:rsidP="001F46EC">
      <w:pPr>
        <w:spacing w:line="360" w:lineRule="auto"/>
        <w:jc w:val="both"/>
        <w:rPr>
          <w:lang w:val="lt-LT"/>
        </w:rPr>
      </w:pPr>
    </w:p>
    <w:p w:rsidR="001F46EC" w:rsidRDefault="001F46EC" w:rsidP="001F46EC">
      <w:pPr>
        <w:spacing w:line="360" w:lineRule="auto"/>
        <w:jc w:val="both"/>
        <w:rPr>
          <w:lang w:val="lt-LT"/>
        </w:rPr>
      </w:pPr>
    </w:p>
    <w:p w:rsidR="001F46EC" w:rsidRDefault="001F46EC" w:rsidP="001F46EC">
      <w:pPr>
        <w:spacing w:line="360" w:lineRule="auto"/>
        <w:jc w:val="both"/>
        <w:rPr>
          <w:lang w:val="lt-LT"/>
        </w:rPr>
      </w:pPr>
    </w:p>
    <w:p w:rsidR="001F46EC" w:rsidRDefault="001F46EC" w:rsidP="001F46EC">
      <w:pPr>
        <w:spacing w:line="360" w:lineRule="auto"/>
        <w:jc w:val="both"/>
        <w:rPr>
          <w:lang w:val="lt-LT"/>
        </w:rPr>
      </w:pPr>
    </w:p>
    <w:p w:rsidR="001F46EC" w:rsidRDefault="001F46EC" w:rsidP="001F46EC">
      <w:pPr>
        <w:spacing w:line="360" w:lineRule="auto"/>
        <w:jc w:val="both"/>
        <w:rPr>
          <w:lang w:val="lt-LT"/>
        </w:rPr>
      </w:pPr>
    </w:p>
    <w:p w:rsidR="001F46EC" w:rsidRDefault="001F46EC" w:rsidP="001F46EC">
      <w:pPr>
        <w:spacing w:line="360" w:lineRule="auto"/>
        <w:jc w:val="both"/>
        <w:rPr>
          <w:lang w:val="lt-LT"/>
        </w:rPr>
      </w:pPr>
    </w:p>
    <w:p w:rsidR="001F46EC" w:rsidRDefault="001F46EC" w:rsidP="001F46EC">
      <w:pPr>
        <w:spacing w:line="360" w:lineRule="auto"/>
        <w:jc w:val="both"/>
        <w:rPr>
          <w:lang w:val="lt-LT"/>
        </w:rPr>
      </w:pPr>
    </w:p>
    <w:p w:rsidR="001F46EC" w:rsidRDefault="001F46EC" w:rsidP="001F46EC">
      <w:pPr>
        <w:spacing w:line="360" w:lineRule="auto"/>
        <w:jc w:val="both"/>
        <w:rPr>
          <w:lang w:val="lt-LT"/>
        </w:rPr>
      </w:pPr>
    </w:p>
    <w:p w:rsidR="001F46EC" w:rsidRDefault="001F46EC" w:rsidP="001F46EC">
      <w:pPr>
        <w:spacing w:line="360" w:lineRule="auto"/>
        <w:jc w:val="both"/>
        <w:rPr>
          <w:lang w:val="lt-LT"/>
        </w:rPr>
      </w:pPr>
      <w:r>
        <w:rPr>
          <w:lang w:val="lt-LT"/>
        </w:rPr>
        <w:t xml:space="preserve">      Darbo įvertinimas:</w:t>
      </w:r>
    </w:p>
    <w:p w:rsidR="001F46EC" w:rsidRDefault="001F46EC" w:rsidP="001F46EC">
      <w:pPr>
        <w:spacing w:line="360" w:lineRule="auto"/>
        <w:jc w:val="both"/>
        <w:rPr>
          <w:lang w:val="lt-LT"/>
        </w:rPr>
      </w:pPr>
    </w:p>
    <w:p w:rsidR="001F46EC" w:rsidRDefault="001F46EC" w:rsidP="001F46EC">
      <w:pPr>
        <w:jc w:val="both"/>
        <w:rPr>
          <w:lang w:val="lt-LT"/>
        </w:rPr>
      </w:pPr>
      <w:r>
        <w:rPr>
          <w:lang w:val="lt-LT"/>
        </w:rPr>
        <w:t xml:space="preserve">       ___________________          </w:t>
      </w:r>
      <w:r>
        <w:rPr>
          <w:sz w:val="32"/>
          <w:szCs w:val="32"/>
          <w:lang w:val="lt-LT"/>
        </w:rPr>
        <w:t xml:space="preserve">: </w:t>
      </w:r>
      <w:r>
        <w:rPr>
          <w:lang w:val="lt-LT"/>
        </w:rPr>
        <w:t xml:space="preserve">                </w:t>
      </w:r>
      <w:r>
        <w:rPr>
          <w:sz w:val="28"/>
          <w:szCs w:val="28"/>
          <w:lang w:val="lt-LT"/>
        </w:rPr>
        <w:t>24</w:t>
      </w:r>
      <w:r>
        <w:rPr>
          <w:lang w:val="lt-LT"/>
        </w:rPr>
        <w:t xml:space="preserve">                          =  ______________</w:t>
      </w:r>
    </w:p>
    <w:p w:rsidR="001F46EC" w:rsidRDefault="001F46EC" w:rsidP="001F46EC">
      <w:pPr>
        <w:ind w:left="360"/>
        <w:jc w:val="both"/>
        <w:rPr>
          <w:sz w:val="20"/>
          <w:szCs w:val="20"/>
          <w:lang w:val="lt-LT"/>
        </w:rPr>
      </w:pPr>
      <w:r>
        <w:rPr>
          <w:sz w:val="20"/>
          <w:szCs w:val="20"/>
          <w:lang w:val="lt-LT"/>
        </w:rPr>
        <w:t>Surinkti taškai (neapvalinami)                      (taškų suma už visą darbą)           (pažymys į dienyną)</w:t>
      </w:r>
    </w:p>
    <w:p w:rsidR="001F46EC" w:rsidRDefault="001F46EC" w:rsidP="001F46EC">
      <w:pPr>
        <w:spacing w:line="360" w:lineRule="auto"/>
        <w:ind w:left="360"/>
        <w:jc w:val="both"/>
        <w:rPr>
          <w:lang w:val="lt-LT"/>
        </w:rPr>
      </w:pPr>
    </w:p>
    <w:p w:rsidR="001F46EC" w:rsidRDefault="001F46EC" w:rsidP="001F46EC">
      <w:pPr>
        <w:spacing w:line="360" w:lineRule="auto"/>
        <w:ind w:left="360"/>
        <w:jc w:val="both"/>
        <w:rPr>
          <w:lang w:val="lt-LT"/>
        </w:rPr>
      </w:pPr>
    </w:p>
    <w:p w:rsidR="001F46EC" w:rsidRDefault="001F46EC" w:rsidP="001F46EC">
      <w:pPr>
        <w:spacing w:line="360" w:lineRule="auto"/>
        <w:ind w:left="360"/>
        <w:jc w:val="both"/>
        <w:rPr>
          <w:lang w:val="lt-LT"/>
        </w:rPr>
      </w:pPr>
    </w:p>
    <w:p w:rsidR="00155BC5" w:rsidRDefault="00155BC5"/>
    <w:sectPr w:rsidR="00155BC5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6EC"/>
    <w:rsid w:val="00155BC5"/>
    <w:rsid w:val="001F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6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208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1605</Words>
  <Characters>916</Characters>
  <Application>Microsoft Office Word</Application>
  <DocSecurity>0</DocSecurity>
  <Lines>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andrius</dc:creator>
  <cp:lastModifiedBy>andrius</cp:lastModifiedBy>
  <cp:revision>1</cp:revision>
  <dcterms:created xsi:type="dcterms:W3CDTF">2012-09-02T12:00:00Z</dcterms:created>
  <dcterms:modified xsi:type="dcterms:W3CDTF">2012-09-02T12:01:00Z</dcterms:modified>
</cp:coreProperties>
</file>