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382" w:rsidRPr="00841382" w:rsidRDefault="00841382" w:rsidP="0084138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  <w:r w:rsidRPr="00841382">
        <w:rPr>
          <w:rFonts w:ascii="Arial" w:eastAsia="Times New Roman" w:hAnsi="Arial" w:cs="Arial"/>
          <w:color w:val="222222"/>
          <w:sz w:val="20"/>
          <w:szCs w:val="20"/>
          <w:lang w:eastAsia="lt-LT"/>
        </w:rPr>
        <w:t>1. Durys sukinėjasi ant vyrių, o tinginys .......................    (savo lovoje).</w:t>
      </w:r>
    </w:p>
    <w:p w:rsidR="00841382" w:rsidRPr="00841382" w:rsidRDefault="00841382" w:rsidP="0084138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  <w:r w:rsidRPr="00841382">
        <w:rPr>
          <w:rFonts w:ascii="Arial" w:eastAsia="Times New Roman" w:hAnsi="Arial" w:cs="Arial"/>
          <w:color w:val="222222"/>
          <w:sz w:val="20"/>
          <w:szCs w:val="20"/>
          <w:lang w:eastAsia="lt-LT"/>
        </w:rPr>
        <w:t>2. Praeivis, kuris kišasi į svetimą ginčą, panašus į žmogų, griebiantį ....................................... (šunį už ausų).</w:t>
      </w:r>
    </w:p>
    <w:p w:rsidR="00841382" w:rsidRPr="00841382" w:rsidRDefault="00841382" w:rsidP="0084138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  <w:r w:rsidRPr="00841382">
        <w:rPr>
          <w:rFonts w:ascii="Arial" w:eastAsia="Times New Roman" w:hAnsi="Arial" w:cs="Arial"/>
          <w:color w:val="222222"/>
          <w:sz w:val="20"/>
          <w:szCs w:val="20"/>
          <w:lang w:eastAsia="lt-LT"/>
        </w:rPr>
        <w:t>3. Kas kasa duobę, tas ........................... (į ją  įkris); akmuo užrieda ant to, kuris ........................ (jį parita).</w:t>
      </w:r>
    </w:p>
    <w:p w:rsidR="00841382" w:rsidRPr="00841382" w:rsidRDefault="00841382" w:rsidP="0084138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  <w:r w:rsidRPr="00841382">
        <w:rPr>
          <w:rFonts w:ascii="Arial" w:eastAsia="Times New Roman" w:hAnsi="Arial" w:cs="Arial"/>
          <w:color w:val="222222"/>
          <w:sz w:val="20"/>
          <w:szCs w:val="20"/>
          <w:lang w:eastAsia="lt-LT"/>
        </w:rPr>
        <w:t>4. Lydykla - sidabrui, krosnis - auksui,  o žmogus išbandomas .................. (gyrimu).</w:t>
      </w:r>
    </w:p>
    <w:p w:rsidR="00841382" w:rsidRPr="00841382" w:rsidRDefault="00841382" w:rsidP="0084138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  <w:r w:rsidRPr="00841382">
        <w:rPr>
          <w:rFonts w:ascii="Arial" w:eastAsia="Times New Roman" w:hAnsi="Arial" w:cs="Arial"/>
          <w:color w:val="222222"/>
          <w:sz w:val="20"/>
          <w:szCs w:val="20"/>
          <w:lang w:eastAsia="lt-LT"/>
        </w:rPr>
        <w:t>5. Senelių vainikas - vaikaičiai, o vaikų pasididžiavimas - ............................... (jų tėvai).</w:t>
      </w:r>
    </w:p>
    <w:p w:rsidR="00841382" w:rsidRPr="00841382" w:rsidRDefault="00841382" w:rsidP="0084138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  <w:r w:rsidRPr="00841382">
        <w:rPr>
          <w:rFonts w:ascii="Arial" w:eastAsia="Times New Roman" w:hAnsi="Arial" w:cs="Arial"/>
          <w:color w:val="222222"/>
          <w:sz w:val="20"/>
          <w:szCs w:val="20"/>
          <w:lang w:eastAsia="lt-LT"/>
        </w:rPr>
        <w:t>6. Tinginys kiša ranką į dubenį, bet per daug pavargęs, kad ........................... (pakeltų ją prie burnos).</w:t>
      </w:r>
    </w:p>
    <w:p w:rsidR="00841382" w:rsidRPr="00841382" w:rsidRDefault="00841382" w:rsidP="0084138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  <w:r w:rsidRPr="00841382">
        <w:rPr>
          <w:rFonts w:ascii="Arial" w:eastAsia="Times New Roman" w:hAnsi="Arial" w:cs="Arial"/>
          <w:color w:val="222222"/>
          <w:sz w:val="20"/>
          <w:szCs w:val="20"/>
          <w:lang w:eastAsia="lt-LT"/>
        </w:rPr>
        <w:t>7. Rykštė ir pabarimas duoda išminties, o vaikas, paliktas sau, yra ................. (motinos gėda).</w:t>
      </w:r>
    </w:p>
    <w:p w:rsidR="00841382" w:rsidRPr="00841382" w:rsidRDefault="00841382" w:rsidP="0084138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  <w:r w:rsidRPr="00841382">
        <w:rPr>
          <w:rFonts w:ascii="Arial" w:eastAsia="Times New Roman" w:hAnsi="Arial" w:cs="Arial"/>
          <w:color w:val="222222"/>
          <w:sz w:val="20"/>
          <w:szCs w:val="20"/>
          <w:lang w:eastAsia="lt-LT"/>
        </w:rPr>
        <w:t>8. Ramus protas teikia kūnui ............. (gyvastį), o pavydas ................. (pūdo kaulus).</w:t>
      </w:r>
    </w:p>
    <w:p w:rsidR="00841382" w:rsidRPr="00841382" w:rsidRDefault="00841382" w:rsidP="0084138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  <w:r w:rsidRPr="00841382">
        <w:rPr>
          <w:rFonts w:ascii="Arial" w:eastAsia="Times New Roman" w:hAnsi="Arial" w:cs="Arial"/>
          <w:color w:val="222222"/>
          <w:sz w:val="20"/>
          <w:szCs w:val="20"/>
          <w:lang w:eastAsia="lt-LT"/>
        </w:rPr>
        <w:t>9. Švelnus liežuvis - .............. (gyvybės medis), o suktas - .................... (beprotybės versmė).</w:t>
      </w:r>
    </w:p>
    <w:p w:rsidR="00841382" w:rsidRPr="00841382" w:rsidRDefault="00841382" w:rsidP="0084138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  <w:r w:rsidRPr="00841382">
        <w:rPr>
          <w:rFonts w:ascii="Arial" w:eastAsia="Times New Roman" w:hAnsi="Arial" w:cs="Arial"/>
          <w:color w:val="222222"/>
          <w:sz w:val="20"/>
          <w:szCs w:val="20"/>
          <w:lang w:eastAsia="lt-LT"/>
        </w:rPr>
        <w:t>10. Nepalyginamai geriau įgyti ..................... (išminties), negu aukso.</w:t>
      </w:r>
    </w:p>
    <w:p w:rsidR="00841382" w:rsidRPr="00841382" w:rsidRDefault="00841382" w:rsidP="008413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</w:p>
    <w:p w:rsidR="00841382" w:rsidRPr="00841382" w:rsidRDefault="00841382" w:rsidP="008413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</w:p>
    <w:p w:rsidR="00841382" w:rsidRPr="00841382" w:rsidRDefault="00841382" w:rsidP="008413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lt-LT"/>
        </w:rPr>
      </w:pPr>
      <w:r w:rsidRPr="00841382">
        <w:rPr>
          <w:rFonts w:ascii="Arial" w:eastAsia="Times New Roman" w:hAnsi="Arial" w:cs="Arial"/>
          <w:color w:val="222222"/>
          <w:sz w:val="20"/>
          <w:szCs w:val="20"/>
          <w:lang w:eastAsia="lt-LT"/>
        </w:rPr>
        <w:t>              P.S. Vaikai vietoj taškelių įrašo savo atsakymus.</w:t>
      </w:r>
    </w:p>
    <w:p w:rsidR="007F1528" w:rsidRDefault="007F1528"/>
    <w:sectPr w:rsidR="007F1528" w:rsidSect="007F152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characterSpacingControl w:val="doNotCompress"/>
  <w:compat/>
  <w:rsids>
    <w:rsidRoot w:val="00841382"/>
    <w:rsid w:val="007F1528"/>
    <w:rsid w:val="00841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F152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0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34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0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702</Words>
  <Characters>401</Characters>
  <Application>Microsoft Office Word</Application>
  <DocSecurity>0</DocSecurity>
  <Lines>3</Lines>
  <Paragraphs>2</Paragraphs>
  <ScaleCrop>false</ScaleCrop>
  <Company/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2</cp:revision>
  <dcterms:created xsi:type="dcterms:W3CDTF">2012-08-30T10:04:00Z</dcterms:created>
  <dcterms:modified xsi:type="dcterms:W3CDTF">2012-08-30T10:05:00Z</dcterms:modified>
</cp:coreProperties>
</file>