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0F7" w:rsidRDefault="007830F7" w:rsidP="007830F7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>Grupės narių vardai:_____________________________________________</w:t>
      </w:r>
    </w:p>
    <w:p w:rsidR="007F1936" w:rsidRDefault="007830F7" w:rsidP="007830F7">
      <w:pPr>
        <w:jc w:val="center"/>
        <w:rPr>
          <w:b/>
          <w:sz w:val="28"/>
          <w:szCs w:val="28"/>
          <w:lang w:val="lt-LT"/>
        </w:rPr>
      </w:pPr>
      <w:r w:rsidRPr="007830F7">
        <w:rPr>
          <w:b/>
          <w:sz w:val="28"/>
          <w:szCs w:val="28"/>
          <w:lang w:val="lt-LT"/>
        </w:rPr>
        <w:t>Pyktis</w:t>
      </w:r>
    </w:p>
    <w:p w:rsidR="007830F7" w:rsidRPr="007830F7" w:rsidRDefault="007830F7" w:rsidP="007830F7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>Siūlomi frazeologizmai ir jų reikšmės</w:t>
      </w:r>
    </w:p>
    <w:p w:rsidR="007830F7" w:rsidRPr="007830F7" w:rsidRDefault="007830F7">
      <w:pPr>
        <w:rPr>
          <w:sz w:val="24"/>
          <w:szCs w:val="24"/>
          <w:lang w:val="lt-LT"/>
        </w:rPr>
      </w:pPr>
      <w:r w:rsidRPr="007830F7">
        <w:rPr>
          <w:sz w:val="24"/>
          <w:szCs w:val="24"/>
          <w:lang w:val="lt-LT"/>
        </w:rPr>
        <w:t>Gyvena kaip šuo su kate – nesutaria</w:t>
      </w:r>
    </w:p>
    <w:p w:rsidR="007830F7" w:rsidRPr="007830F7" w:rsidRDefault="007830F7">
      <w:pPr>
        <w:rPr>
          <w:sz w:val="24"/>
          <w:szCs w:val="24"/>
          <w:lang w:val="lt-LT"/>
        </w:rPr>
      </w:pPr>
      <w:r w:rsidRPr="007830F7">
        <w:rPr>
          <w:sz w:val="24"/>
          <w:szCs w:val="24"/>
          <w:lang w:val="lt-LT"/>
        </w:rPr>
        <w:t>Laikyti liežuvį už dantų – patylėti</w:t>
      </w:r>
    </w:p>
    <w:p w:rsidR="007830F7" w:rsidRPr="007830F7" w:rsidRDefault="007830F7">
      <w:pPr>
        <w:rPr>
          <w:sz w:val="24"/>
          <w:szCs w:val="24"/>
          <w:lang w:val="lt-LT"/>
        </w:rPr>
      </w:pPr>
      <w:r w:rsidRPr="007830F7">
        <w:rPr>
          <w:sz w:val="24"/>
          <w:szCs w:val="24"/>
          <w:lang w:val="lt-LT"/>
        </w:rPr>
        <w:t>Kokia musė įkando – suirzęs, priekabus be priežasties</w:t>
      </w:r>
    </w:p>
    <w:p w:rsidR="007830F7" w:rsidRPr="007830F7" w:rsidRDefault="007830F7">
      <w:pPr>
        <w:rPr>
          <w:sz w:val="24"/>
          <w:szCs w:val="24"/>
          <w:lang w:val="lt-LT"/>
        </w:rPr>
      </w:pPr>
      <w:r w:rsidRPr="007830F7">
        <w:rPr>
          <w:sz w:val="24"/>
          <w:szCs w:val="24"/>
          <w:lang w:val="lt-LT"/>
        </w:rPr>
        <w:t>Pilti alyvos į ugnį – provokuoti</w:t>
      </w:r>
    </w:p>
    <w:p w:rsidR="007830F7" w:rsidRPr="007830F7" w:rsidRDefault="007830F7">
      <w:pPr>
        <w:rPr>
          <w:sz w:val="24"/>
          <w:szCs w:val="24"/>
          <w:lang w:val="lt-LT"/>
        </w:rPr>
      </w:pPr>
      <w:r w:rsidRPr="007830F7">
        <w:rPr>
          <w:sz w:val="24"/>
          <w:szCs w:val="24"/>
          <w:lang w:val="lt-LT"/>
        </w:rPr>
        <w:t>Berti druską ant žazdos – kurstyti konfliktą, aštrinti situaciją</w:t>
      </w:r>
    </w:p>
    <w:p w:rsidR="007830F7" w:rsidRPr="007830F7" w:rsidRDefault="007830F7">
      <w:pPr>
        <w:rPr>
          <w:sz w:val="24"/>
          <w:szCs w:val="24"/>
          <w:lang w:val="lt-LT"/>
        </w:rPr>
      </w:pPr>
      <w:r w:rsidRPr="007830F7">
        <w:rPr>
          <w:sz w:val="24"/>
          <w:szCs w:val="24"/>
          <w:lang w:val="lt-LT"/>
        </w:rPr>
        <w:t>Kaip Perkūnas iš giedro dangaus – netikėtai</w:t>
      </w:r>
    </w:p>
    <w:p w:rsidR="007830F7" w:rsidRPr="007830F7" w:rsidRDefault="007830F7">
      <w:pPr>
        <w:rPr>
          <w:sz w:val="24"/>
          <w:szCs w:val="24"/>
          <w:lang w:val="lt-LT"/>
        </w:rPr>
      </w:pPr>
      <w:r w:rsidRPr="007830F7">
        <w:rPr>
          <w:sz w:val="24"/>
          <w:szCs w:val="24"/>
          <w:lang w:val="lt-LT"/>
        </w:rPr>
        <w:t>Šokti pagal kieno nors dūdelę – paklusti</w:t>
      </w:r>
    </w:p>
    <w:p w:rsidR="007830F7" w:rsidRPr="007830F7" w:rsidRDefault="007830F7">
      <w:pPr>
        <w:rPr>
          <w:sz w:val="24"/>
          <w:szCs w:val="24"/>
          <w:lang w:val="lt-LT"/>
        </w:rPr>
      </w:pPr>
      <w:r w:rsidRPr="007830F7">
        <w:rPr>
          <w:sz w:val="24"/>
          <w:szCs w:val="24"/>
          <w:lang w:val="lt-LT"/>
        </w:rPr>
        <w:t>Palaužė ragus – sutramdė</w:t>
      </w:r>
    </w:p>
    <w:p w:rsidR="007830F7" w:rsidRDefault="007830F7">
      <w:pPr>
        <w:rPr>
          <w:lang w:val="lt-LT"/>
        </w:rPr>
      </w:pPr>
    </w:p>
    <w:p w:rsidR="007830F7" w:rsidRDefault="007830F7" w:rsidP="007830F7">
      <w:pPr>
        <w:jc w:val="center"/>
        <w:rPr>
          <w:sz w:val="28"/>
          <w:szCs w:val="28"/>
          <w:lang w:val="lt-LT"/>
        </w:rPr>
      </w:pPr>
      <w:r w:rsidRPr="007830F7">
        <w:rPr>
          <w:sz w:val="28"/>
          <w:szCs w:val="28"/>
          <w:lang w:val="lt-LT"/>
        </w:rPr>
        <w:t>Rašinėlis</w:t>
      </w:r>
    </w:p>
    <w:p w:rsidR="007830F7" w:rsidRDefault="007830F7" w:rsidP="007830F7">
      <w:pPr>
        <w:jc w:val="center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_______________________________</w:t>
      </w:r>
    </w:p>
    <w:p w:rsidR="007830F7" w:rsidRDefault="007830F7" w:rsidP="007830F7">
      <w:pPr>
        <w:jc w:val="center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30F7" w:rsidRDefault="007830F7" w:rsidP="007830F7">
      <w:pPr>
        <w:jc w:val="center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Refleksija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30F7" w:rsidRDefault="007830F7" w:rsidP="007830F7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lastRenderedPageBreak/>
        <w:t>Grupės narių vardai:_____________________________________________</w:t>
      </w:r>
    </w:p>
    <w:p w:rsidR="007830F7" w:rsidRDefault="007830F7" w:rsidP="007830F7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>Melas</w:t>
      </w:r>
    </w:p>
    <w:p w:rsidR="007830F7" w:rsidRPr="007830F7" w:rsidRDefault="007830F7" w:rsidP="007830F7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>Siūlomi frazeologizmai ir jų reikšmės</w:t>
      </w:r>
    </w:p>
    <w:p w:rsidR="007830F7" w:rsidRDefault="007830F7" w:rsidP="007830F7">
      <w:pPr>
        <w:rPr>
          <w:sz w:val="24"/>
          <w:szCs w:val="24"/>
          <w:lang w:val="lt-LT"/>
        </w:rPr>
      </w:pPr>
      <w:r w:rsidRPr="007830F7">
        <w:rPr>
          <w:sz w:val="24"/>
          <w:szCs w:val="24"/>
          <w:lang w:val="lt-LT"/>
        </w:rPr>
        <w:t xml:space="preserve">Pūsti miglą į akis </w:t>
      </w:r>
      <w:r>
        <w:rPr>
          <w:sz w:val="24"/>
          <w:szCs w:val="24"/>
          <w:lang w:val="lt-LT"/>
        </w:rPr>
        <w:t>–</w:t>
      </w:r>
      <w:r w:rsidRPr="007830F7">
        <w:rPr>
          <w:sz w:val="24"/>
          <w:szCs w:val="24"/>
          <w:lang w:val="lt-LT"/>
        </w:rPr>
        <w:t xml:space="preserve"> meluoti</w:t>
      </w:r>
    </w:p>
    <w:p w:rsidR="007830F7" w:rsidRDefault="007830F7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Vedžioti už nosies – meluoti, apgaudinėti</w:t>
      </w:r>
    </w:p>
    <w:p w:rsidR="007830F7" w:rsidRDefault="007830F7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Apvynioti aplink pirštą – apgauti, sukčiauti</w:t>
      </w:r>
    </w:p>
    <w:p w:rsidR="007830F7" w:rsidRDefault="007830F7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Žiūrėti pro pirštus – neatsakingai elgtis, daryti</w:t>
      </w:r>
    </w:p>
    <w:p w:rsidR="007830F7" w:rsidRDefault="007830F7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Laikyti gyvatę užantyje – atsilyginti bloguoju</w:t>
      </w:r>
    </w:p>
    <w:p w:rsidR="007830F7" w:rsidRDefault="007830F7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Kabėti ant plauko – vos vos</w:t>
      </w:r>
    </w:p>
    <w:p w:rsidR="007830F7" w:rsidRDefault="007830F7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Pirtį užkuti – nubausti</w:t>
      </w:r>
    </w:p>
    <w:p w:rsidR="00EA2509" w:rsidRDefault="00EA2509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Yla išlenda iš maišo – išaiškėja viskas</w:t>
      </w:r>
    </w:p>
    <w:p w:rsidR="007830F7" w:rsidRDefault="007830F7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Melo trumpos kojos – išaiškės blogi darbai</w:t>
      </w:r>
    </w:p>
    <w:p w:rsidR="007830F7" w:rsidRPr="007830F7" w:rsidRDefault="007830F7" w:rsidP="007830F7">
      <w:pPr>
        <w:rPr>
          <w:sz w:val="24"/>
          <w:szCs w:val="24"/>
          <w:lang w:val="lt-LT"/>
        </w:rPr>
      </w:pPr>
    </w:p>
    <w:p w:rsidR="007830F7" w:rsidRDefault="007830F7" w:rsidP="007830F7">
      <w:pPr>
        <w:jc w:val="center"/>
        <w:rPr>
          <w:sz w:val="28"/>
          <w:szCs w:val="28"/>
          <w:lang w:val="lt-LT"/>
        </w:rPr>
      </w:pPr>
      <w:r w:rsidRPr="007830F7">
        <w:rPr>
          <w:sz w:val="28"/>
          <w:szCs w:val="28"/>
          <w:lang w:val="lt-LT"/>
        </w:rPr>
        <w:t>Rašinėlis</w:t>
      </w:r>
    </w:p>
    <w:p w:rsidR="007830F7" w:rsidRDefault="007830F7" w:rsidP="007830F7">
      <w:pPr>
        <w:jc w:val="center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_______________________________</w:t>
      </w:r>
    </w:p>
    <w:p w:rsidR="007830F7" w:rsidRDefault="007830F7" w:rsidP="007830F7">
      <w:pPr>
        <w:jc w:val="center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30F7" w:rsidRDefault="007830F7" w:rsidP="007830F7">
      <w:pPr>
        <w:jc w:val="center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Refleksija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30F7" w:rsidRDefault="007830F7" w:rsidP="007830F7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lastRenderedPageBreak/>
        <w:t>Grupės narių vardai:_____________________________________________</w:t>
      </w:r>
    </w:p>
    <w:p w:rsidR="007830F7" w:rsidRDefault="007830F7" w:rsidP="007830F7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>Meilė</w:t>
      </w:r>
    </w:p>
    <w:p w:rsidR="007830F7" w:rsidRPr="007830F7" w:rsidRDefault="007830F7" w:rsidP="007830F7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>Siūlomi frazeologizmai ir jų reikšmės</w:t>
      </w:r>
    </w:p>
    <w:p w:rsidR="007830F7" w:rsidRDefault="007830F7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Atverti širdį – atvirauti</w:t>
      </w:r>
    </w:p>
    <w:p w:rsidR="007830F7" w:rsidRDefault="007830F7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Širdį dovanoti – mylėti</w:t>
      </w:r>
    </w:p>
    <w:p w:rsidR="007830F7" w:rsidRDefault="007830F7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Kieta širdis – nemyli</w:t>
      </w:r>
    </w:p>
    <w:p w:rsidR="00EA2509" w:rsidRDefault="00EA2509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Aišku kaip ant delno – labai aišku, viskas suprantama</w:t>
      </w:r>
    </w:p>
    <w:p w:rsidR="007830F7" w:rsidRDefault="007830F7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Širdžių ėdikas – suvilioja ir palieka, apgauna</w:t>
      </w:r>
    </w:p>
    <w:p w:rsidR="007830F7" w:rsidRDefault="00EA2509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Sumindžiota (sutrypta) širdis – įskaudinta</w:t>
      </w:r>
    </w:p>
    <w:p w:rsidR="00EA2509" w:rsidRDefault="00EA2509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Vedžioti už nosies – apgaudinėti</w:t>
      </w:r>
    </w:p>
    <w:p w:rsidR="00EA2509" w:rsidRPr="007830F7" w:rsidRDefault="00EA2509" w:rsidP="007830F7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Virsti iš kojų – labai patinka kažkas</w:t>
      </w:r>
    </w:p>
    <w:p w:rsidR="007830F7" w:rsidRDefault="007830F7" w:rsidP="007830F7">
      <w:pPr>
        <w:jc w:val="center"/>
        <w:rPr>
          <w:sz w:val="28"/>
          <w:szCs w:val="28"/>
          <w:lang w:val="lt-LT"/>
        </w:rPr>
      </w:pPr>
      <w:r w:rsidRPr="007830F7">
        <w:rPr>
          <w:sz w:val="28"/>
          <w:szCs w:val="28"/>
          <w:lang w:val="lt-LT"/>
        </w:rPr>
        <w:t>Rašinėlis</w:t>
      </w:r>
    </w:p>
    <w:p w:rsidR="007830F7" w:rsidRDefault="007830F7" w:rsidP="007830F7">
      <w:pPr>
        <w:jc w:val="center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_______________________________</w:t>
      </w:r>
    </w:p>
    <w:p w:rsidR="007830F7" w:rsidRDefault="007830F7" w:rsidP="007830F7">
      <w:pPr>
        <w:jc w:val="center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30F7" w:rsidRDefault="007830F7" w:rsidP="007830F7">
      <w:pPr>
        <w:jc w:val="center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Refleksija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A2509" w:rsidRDefault="00EA2509" w:rsidP="007722E1">
      <w:pPr>
        <w:rPr>
          <w:sz w:val="28"/>
          <w:szCs w:val="28"/>
          <w:lang w:val="lt-LT"/>
        </w:rPr>
      </w:pPr>
    </w:p>
    <w:p w:rsidR="00EA2509" w:rsidRDefault="00EA2509" w:rsidP="00EA2509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lastRenderedPageBreak/>
        <w:t>Grupės narių vardai:_____________________________________________</w:t>
      </w:r>
    </w:p>
    <w:p w:rsidR="00EA2509" w:rsidRDefault="007722E1" w:rsidP="00EA2509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>(Ne)</w:t>
      </w:r>
      <w:r w:rsidR="00EA2509">
        <w:rPr>
          <w:b/>
          <w:sz w:val="28"/>
          <w:szCs w:val="28"/>
          <w:lang w:val="lt-LT"/>
        </w:rPr>
        <w:t>Sėkmė</w:t>
      </w:r>
    </w:p>
    <w:p w:rsidR="00EA2509" w:rsidRPr="007830F7" w:rsidRDefault="00EA2509" w:rsidP="00EA2509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>Siūlomi frazeologizmai ir jų reikšmės</w:t>
      </w:r>
    </w:p>
    <w:p w:rsidR="00EA2509" w:rsidRDefault="00EA2509" w:rsidP="00EA2509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Nukabinti nosį – nusiminti</w:t>
      </w:r>
    </w:p>
    <w:p w:rsidR="00EA2509" w:rsidRDefault="00EA2509" w:rsidP="00EA2509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Jaučiasi kaip žuvis vandenyje – gerai išmano</w:t>
      </w:r>
    </w:p>
    <w:p w:rsidR="007722E1" w:rsidRDefault="007722E1" w:rsidP="00EA2509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Nosį užrietęs - pasipūtęs</w:t>
      </w:r>
    </w:p>
    <w:p w:rsidR="007722E1" w:rsidRDefault="007722E1" w:rsidP="00EA2509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Kristi iš rankų – nesisekti</w:t>
      </w:r>
    </w:p>
    <w:p w:rsidR="007722E1" w:rsidRDefault="007722E1" w:rsidP="00EA2509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Kietas riešutas - sunkiai įveikiamas </w:t>
      </w:r>
    </w:p>
    <w:p w:rsidR="007722E1" w:rsidRDefault="007722E1" w:rsidP="00EA2509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Eina kaip sviestu patepta – gerai sekasi</w:t>
      </w:r>
    </w:p>
    <w:p w:rsidR="007722E1" w:rsidRDefault="007722E1" w:rsidP="00EA2509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Kaip aklai vištai grūdas – netikėtai pasisekė</w:t>
      </w:r>
    </w:p>
    <w:p w:rsidR="007722E1" w:rsidRDefault="007722E1" w:rsidP="00EA2509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It žemes pardavęs – nusivylęs</w:t>
      </w:r>
    </w:p>
    <w:p w:rsidR="00EA2509" w:rsidRDefault="00EA2509" w:rsidP="00EA2509">
      <w:pPr>
        <w:rPr>
          <w:sz w:val="24"/>
          <w:szCs w:val="24"/>
          <w:lang w:val="lt-LT"/>
        </w:rPr>
      </w:pPr>
    </w:p>
    <w:p w:rsidR="00EA2509" w:rsidRDefault="00EA2509" w:rsidP="00EA2509">
      <w:pPr>
        <w:jc w:val="center"/>
        <w:rPr>
          <w:sz w:val="28"/>
          <w:szCs w:val="28"/>
          <w:lang w:val="lt-LT"/>
        </w:rPr>
      </w:pPr>
      <w:r w:rsidRPr="007830F7">
        <w:rPr>
          <w:sz w:val="28"/>
          <w:szCs w:val="28"/>
          <w:lang w:val="lt-LT"/>
        </w:rPr>
        <w:t>Rašinėlis</w:t>
      </w:r>
    </w:p>
    <w:p w:rsidR="00EA2509" w:rsidRDefault="00EA2509" w:rsidP="00EA2509">
      <w:pPr>
        <w:jc w:val="center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_______________________________</w:t>
      </w:r>
    </w:p>
    <w:p w:rsidR="00EA2509" w:rsidRDefault="00EA2509" w:rsidP="00EA2509">
      <w:pPr>
        <w:jc w:val="center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A2509" w:rsidRPr="007830F7" w:rsidRDefault="00EA2509" w:rsidP="000A1ED8">
      <w:pPr>
        <w:jc w:val="center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Refleksija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EA2509" w:rsidRPr="007830F7" w:rsidSect="007830F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7830F7"/>
    <w:rsid w:val="000A1ED8"/>
    <w:rsid w:val="007722E1"/>
    <w:rsid w:val="007830F7"/>
    <w:rsid w:val="007F1936"/>
    <w:rsid w:val="00EA2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9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benas</dc:creator>
  <cp:keywords/>
  <dc:description/>
  <cp:lastModifiedBy>benas</cp:lastModifiedBy>
  <cp:revision>5</cp:revision>
  <cp:lastPrinted>2012-04-24T19:51:00Z</cp:lastPrinted>
  <dcterms:created xsi:type="dcterms:W3CDTF">2012-04-13T15:29:00Z</dcterms:created>
  <dcterms:modified xsi:type="dcterms:W3CDTF">2012-04-24T19:53:00Z</dcterms:modified>
</cp:coreProperties>
</file>