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5FD" w:rsidRDefault="00C325FD" w:rsidP="00C325FD">
      <w:pPr>
        <w:jc w:val="center"/>
        <w:rPr>
          <w:lang w:val="lt-LT"/>
        </w:rPr>
      </w:pPr>
      <w:r>
        <w:t>K</w:t>
      </w:r>
      <w:r>
        <w:rPr>
          <w:lang w:val="lt-LT"/>
        </w:rPr>
        <w:t>ūryba</w:t>
      </w:r>
    </w:p>
    <w:p w:rsidR="00C325FD" w:rsidRPr="00C325FD" w:rsidRDefault="00C325FD" w:rsidP="00C325FD">
      <w:pPr>
        <w:rPr>
          <w:lang w:val="lt-LT"/>
        </w:rPr>
      </w:pPr>
    </w:p>
    <w:p w:rsidR="00C325FD" w:rsidRDefault="00C325FD" w:rsidP="00C325FD">
      <w:pPr>
        <w:rPr>
          <w:lang w:val="lt-LT"/>
        </w:rPr>
      </w:pPr>
    </w:p>
    <w:p w:rsidR="00C325FD" w:rsidRDefault="00C325FD" w:rsidP="00C325FD">
      <w:pPr>
        <w:rPr>
          <w:lang w:val="lt-LT"/>
        </w:rPr>
      </w:pPr>
    </w:p>
    <w:p w:rsidR="00C325FD" w:rsidRDefault="00C325FD" w:rsidP="00C325FD">
      <w:pPr>
        <w:rPr>
          <w:lang w:val="lt-LT"/>
        </w:rPr>
      </w:pPr>
      <w:r>
        <w:rPr>
          <w:lang w:val="lt-LT"/>
        </w:rPr>
        <w:t>Kūrybai reikia laisvės.</w:t>
      </w:r>
    </w:p>
    <w:p w:rsidR="00C325FD" w:rsidRDefault="00C325FD" w:rsidP="00C325FD">
      <w:pPr>
        <w:rPr>
          <w:lang w:val="lt-LT"/>
        </w:rPr>
      </w:pPr>
      <w:r>
        <w:rPr>
          <w:lang w:val="lt-LT"/>
        </w:rPr>
        <w:t>Ne pareigų.</w:t>
      </w:r>
    </w:p>
    <w:p w:rsidR="00C325FD" w:rsidRDefault="00C325FD" w:rsidP="00C325FD">
      <w:pPr>
        <w:rPr>
          <w:lang w:val="lt-LT"/>
        </w:rPr>
      </w:pPr>
      <w:r>
        <w:rPr>
          <w:lang w:val="lt-LT"/>
        </w:rPr>
        <w:t>Nesukuria nieko tie ,kas pavyzdingai vaikšto į darbą,bijo valdžios ir vakare sėdi prieš televizorių.</w:t>
      </w:r>
    </w:p>
    <w:p w:rsidR="00C325FD" w:rsidRDefault="00C325FD" w:rsidP="00C325FD">
      <w:pPr>
        <w:rPr>
          <w:lang w:val="lt-LT"/>
        </w:rPr>
      </w:pPr>
      <w:r>
        <w:rPr>
          <w:lang w:val="lt-LT"/>
        </w:rPr>
        <w:t>Nesukuria jie nieko.</w:t>
      </w:r>
    </w:p>
    <w:p w:rsidR="00C325FD" w:rsidRDefault="00C325FD" w:rsidP="00C325FD">
      <w:pPr>
        <w:rPr>
          <w:lang w:val="lt-LT"/>
        </w:rPr>
      </w:pPr>
      <w:r>
        <w:rPr>
          <w:lang w:val="lt-LT"/>
        </w:rPr>
        <w:t>Nelemta.</w:t>
      </w:r>
    </w:p>
    <w:p w:rsidR="002368B2" w:rsidRPr="00C325FD" w:rsidRDefault="00C325FD" w:rsidP="00C325FD">
      <w:pPr>
        <w:rPr>
          <w:lang w:val="lt-LT"/>
        </w:rPr>
      </w:pPr>
      <w:r>
        <w:rPr>
          <w:lang w:val="lt-LT"/>
        </w:rPr>
        <w:t>Buitis,rutina,kasdienybė užgula tiek,kad nebespėji pažvelgti į dangų ir pastebėti kokios spalvos debesys juo plaukia...</w:t>
      </w:r>
    </w:p>
    <w:sectPr w:rsidR="002368B2" w:rsidRPr="00C325FD" w:rsidSect="00F36DA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325FD"/>
    <w:rsid w:val="00174F62"/>
    <w:rsid w:val="00283224"/>
    <w:rsid w:val="00C325FD"/>
    <w:rsid w:val="00F36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D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</Words>
  <Characters>253</Characters>
  <Application>Microsoft Office Word</Application>
  <DocSecurity>0</DocSecurity>
  <Lines>2</Lines>
  <Paragraphs>1</Paragraphs>
  <ScaleCrop>false</ScaleCrop>
  <Company>VDM_GROUP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2011-09-30T13:42:00Z</dcterms:created>
  <dcterms:modified xsi:type="dcterms:W3CDTF">2011-09-30T13:47:00Z</dcterms:modified>
</cp:coreProperties>
</file>