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DA3" w:rsidRDefault="00632DA3" w:rsidP="00632DA3">
      <w:pPr>
        <w:jc w:val="center"/>
      </w:pPr>
      <w:proofErr w:type="spellStart"/>
      <w:r>
        <w:t>Civilizacija</w:t>
      </w:r>
      <w:proofErr w:type="spellEnd"/>
    </w:p>
    <w:p w:rsidR="00632DA3" w:rsidRDefault="00632DA3" w:rsidP="00632DA3"/>
    <w:p w:rsidR="00632DA3" w:rsidRDefault="00632DA3" w:rsidP="00632DA3">
      <w:pPr>
        <w:rPr>
          <w:lang w:val="lt-LT"/>
        </w:rPr>
      </w:pPr>
      <w:proofErr w:type="spellStart"/>
      <w:r>
        <w:t>Pirmyk</w:t>
      </w:r>
      <w:proofErr w:type="spellEnd"/>
      <w:r>
        <w:rPr>
          <w:lang w:val="lt-LT"/>
        </w:rPr>
        <w:t>štė gamta</w:t>
      </w:r>
      <w:proofErr w:type="gramStart"/>
      <w:r>
        <w:rPr>
          <w:lang w:val="lt-LT"/>
        </w:rPr>
        <w:t>:jūra,žuvėdros,krūmai,debesys</w:t>
      </w:r>
      <w:proofErr w:type="gramEnd"/>
      <w:r>
        <w:rPr>
          <w:lang w:val="lt-LT"/>
        </w:rPr>
        <w:t>.</w:t>
      </w:r>
    </w:p>
    <w:p w:rsidR="00632DA3" w:rsidRDefault="00632DA3" w:rsidP="00632DA3">
      <w:pPr>
        <w:rPr>
          <w:lang w:val="lt-LT"/>
        </w:rPr>
      </w:pPr>
      <w:r>
        <w:rPr>
          <w:lang w:val="lt-LT"/>
        </w:rPr>
        <w:t>Taip buvo prieš  tūkstantį  metų,taip buvo prieš šimtą metų,taip yra dabar .</w:t>
      </w:r>
    </w:p>
    <w:p w:rsidR="00632DA3" w:rsidRDefault="00632DA3" w:rsidP="00632DA3">
      <w:pPr>
        <w:rPr>
          <w:lang w:val="lt-LT"/>
        </w:rPr>
      </w:pPr>
      <w:r>
        <w:rPr>
          <w:lang w:val="lt-LT"/>
        </w:rPr>
        <w:t>Niekas nesikeičia.</w:t>
      </w:r>
    </w:p>
    <w:p w:rsidR="00632DA3" w:rsidRDefault="00632DA3" w:rsidP="00632DA3">
      <w:pPr>
        <w:rPr>
          <w:lang w:val="lt-LT"/>
        </w:rPr>
      </w:pPr>
      <w:r>
        <w:rPr>
          <w:lang w:val="lt-LT"/>
        </w:rPr>
        <w:t>Viskas sustingo.</w:t>
      </w:r>
    </w:p>
    <w:p w:rsidR="00632DA3" w:rsidRDefault="00632DA3" w:rsidP="00632DA3">
      <w:pPr>
        <w:rPr>
          <w:lang w:val="lt-LT"/>
        </w:rPr>
      </w:pPr>
      <w:r>
        <w:rPr>
          <w:lang w:val="lt-LT"/>
        </w:rPr>
        <w:t>Staiga virš galvos praskrenda lėktuvos.</w:t>
      </w:r>
    </w:p>
    <w:p w:rsidR="00632DA3" w:rsidRDefault="00632DA3" w:rsidP="00632DA3">
      <w:pPr>
        <w:rPr>
          <w:lang w:val="lt-LT"/>
        </w:rPr>
      </w:pPr>
      <w:r>
        <w:rPr>
          <w:lang w:val="lt-LT"/>
        </w:rPr>
        <w:t>Harmonija pažeista.</w:t>
      </w:r>
    </w:p>
    <w:p w:rsidR="002368B2" w:rsidRPr="00632DA3" w:rsidRDefault="00632DA3" w:rsidP="00632DA3">
      <w:pPr>
        <w:rPr>
          <w:lang w:val="lt-LT"/>
        </w:rPr>
      </w:pPr>
      <w:r>
        <w:rPr>
          <w:lang w:val="lt-LT"/>
        </w:rPr>
        <w:t>O ten ,toliau ,mėtosi tuščios alaus skardinės...</w:t>
      </w:r>
    </w:p>
    <w:sectPr w:rsidR="002368B2" w:rsidRPr="00632DA3" w:rsidSect="00A7327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2DA3"/>
    <w:rsid w:val="00174F62"/>
    <w:rsid w:val="00283224"/>
    <w:rsid w:val="00632DA3"/>
    <w:rsid w:val="00A73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2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240</Characters>
  <Application>Microsoft Office Word</Application>
  <DocSecurity>0</DocSecurity>
  <Lines>2</Lines>
  <Paragraphs>1</Paragraphs>
  <ScaleCrop>false</ScaleCrop>
  <Company>VDM_GROUP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2011-09-30T15:05:00Z</dcterms:created>
  <dcterms:modified xsi:type="dcterms:W3CDTF">2011-09-30T15:13:00Z</dcterms:modified>
</cp:coreProperties>
</file>