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060" w:rsidRDefault="00295060" w:rsidP="00295060">
      <w:pPr>
        <w:pStyle w:val="Default"/>
        <w:rPr>
          <w:sz w:val="23"/>
          <w:szCs w:val="23"/>
        </w:rPr>
      </w:pPr>
      <w:proofErr w:type="spellStart"/>
      <w:r>
        <w:rPr>
          <w:sz w:val="23"/>
          <w:szCs w:val="23"/>
        </w:rPr>
        <w:t>Poetas</w:t>
      </w:r>
      <w:proofErr w:type="spellEnd"/>
      <w:r>
        <w:rPr>
          <w:sz w:val="23"/>
          <w:szCs w:val="23"/>
        </w:rPr>
        <w:t xml:space="preserve"> </w:t>
      </w:r>
      <w:proofErr w:type="spellStart"/>
      <w:r>
        <w:rPr>
          <w:sz w:val="23"/>
          <w:szCs w:val="23"/>
        </w:rPr>
        <w:t>Donatas</w:t>
      </w:r>
      <w:proofErr w:type="spellEnd"/>
      <w:r>
        <w:rPr>
          <w:sz w:val="23"/>
          <w:szCs w:val="23"/>
        </w:rPr>
        <w:t xml:space="preserve"> </w:t>
      </w:r>
      <w:proofErr w:type="spellStart"/>
      <w:r>
        <w:rPr>
          <w:sz w:val="23"/>
          <w:szCs w:val="23"/>
        </w:rPr>
        <w:t>Petrošius</w:t>
      </w:r>
      <w:proofErr w:type="spellEnd"/>
      <w:r>
        <w:rPr>
          <w:sz w:val="23"/>
          <w:szCs w:val="23"/>
        </w:rPr>
        <w:t xml:space="preserve"> </w:t>
      </w:r>
      <w:proofErr w:type="spellStart"/>
      <w:r>
        <w:rPr>
          <w:sz w:val="23"/>
          <w:szCs w:val="23"/>
        </w:rPr>
        <w:t>teigia</w:t>
      </w:r>
      <w:proofErr w:type="spellEnd"/>
      <w:r>
        <w:rPr>
          <w:sz w:val="23"/>
          <w:szCs w:val="23"/>
        </w:rPr>
        <w:t xml:space="preserve">: „Man </w:t>
      </w:r>
      <w:proofErr w:type="spellStart"/>
      <w:r>
        <w:rPr>
          <w:sz w:val="23"/>
          <w:szCs w:val="23"/>
        </w:rPr>
        <w:t>atrodo</w:t>
      </w:r>
      <w:proofErr w:type="spellEnd"/>
      <w:r>
        <w:rPr>
          <w:sz w:val="23"/>
          <w:szCs w:val="23"/>
        </w:rPr>
        <w:t xml:space="preserve">, </w:t>
      </w:r>
      <w:proofErr w:type="spellStart"/>
      <w:r>
        <w:rPr>
          <w:sz w:val="23"/>
          <w:szCs w:val="23"/>
        </w:rPr>
        <w:t>kad</w:t>
      </w:r>
      <w:proofErr w:type="spellEnd"/>
      <w:r>
        <w:rPr>
          <w:sz w:val="23"/>
          <w:szCs w:val="23"/>
        </w:rPr>
        <w:t xml:space="preserve"> </w:t>
      </w:r>
      <w:proofErr w:type="spellStart"/>
      <w:r>
        <w:rPr>
          <w:sz w:val="23"/>
          <w:szCs w:val="23"/>
        </w:rPr>
        <w:t>iš</w:t>
      </w:r>
      <w:proofErr w:type="spellEnd"/>
      <w:r>
        <w:rPr>
          <w:sz w:val="23"/>
          <w:szCs w:val="23"/>
        </w:rPr>
        <w:t xml:space="preserve"> </w:t>
      </w:r>
      <w:proofErr w:type="spellStart"/>
      <w:r>
        <w:rPr>
          <w:sz w:val="23"/>
          <w:szCs w:val="23"/>
        </w:rPr>
        <w:t>pradžių</w:t>
      </w:r>
      <w:proofErr w:type="spellEnd"/>
      <w:r>
        <w:rPr>
          <w:sz w:val="23"/>
          <w:szCs w:val="23"/>
        </w:rPr>
        <w:t xml:space="preserve"> </w:t>
      </w:r>
      <w:proofErr w:type="spellStart"/>
      <w:r>
        <w:rPr>
          <w:sz w:val="23"/>
          <w:szCs w:val="23"/>
        </w:rPr>
        <w:t>reikia</w:t>
      </w:r>
      <w:proofErr w:type="spellEnd"/>
      <w:r>
        <w:rPr>
          <w:sz w:val="23"/>
          <w:szCs w:val="23"/>
        </w:rPr>
        <w:t xml:space="preserve"> </w:t>
      </w:r>
      <w:proofErr w:type="spellStart"/>
      <w:r>
        <w:rPr>
          <w:sz w:val="23"/>
          <w:szCs w:val="23"/>
        </w:rPr>
        <w:t>perskaityti</w:t>
      </w:r>
      <w:proofErr w:type="spellEnd"/>
      <w:r>
        <w:rPr>
          <w:sz w:val="23"/>
          <w:szCs w:val="23"/>
        </w:rPr>
        <w:t xml:space="preserve"> </w:t>
      </w:r>
      <w:proofErr w:type="spellStart"/>
      <w:r>
        <w:rPr>
          <w:sz w:val="23"/>
          <w:szCs w:val="23"/>
        </w:rPr>
        <w:t>klasiką</w:t>
      </w:r>
      <w:proofErr w:type="spellEnd"/>
      <w:r>
        <w:rPr>
          <w:sz w:val="23"/>
          <w:szCs w:val="23"/>
        </w:rPr>
        <w:t xml:space="preserve">, </w:t>
      </w:r>
      <w:proofErr w:type="spellStart"/>
      <w:r>
        <w:rPr>
          <w:sz w:val="23"/>
          <w:szCs w:val="23"/>
        </w:rPr>
        <w:t>tada</w:t>
      </w:r>
      <w:proofErr w:type="spellEnd"/>
      <w:r>
        <w:rPr>
          <w:sz w:val="23"/>
          <w:szCs w:val="23"/>
        </w:rPr>
        <w:t xml:space="preserve"> </w:t>
      </w:r>
      <w:proofErr w:type="spellStart"/>
      <w:r>
        <w:rPr>
          <w:sz w:val="23"/>
          <w:szCs w:val="23"/>
        </w:rPr>
        <w:t>galvoje</w:t>
      </w:r>
      <w:proofErr w:type="spellEnd"/>
      <w:r>
        <w:rPr>
          <w:sz w:val="23"/>
          <w:szCs w:val="23"/>
        </w:rPr>
        <w:t xml:space="preserve"> </w:t>
      </w:r>
      <w:proofErr w:type="spellStart"/>
      <w:r>
        <w:rPr>
          <w:sz w:val="23"/>
          <w:szCs w:val="23"/>
        </w:rPr>
        <w:t>viskas</w:t>
      </w:r>
      <w:proofErr w:type="spellEnd"/>
      <w:r>
        <w:rPr>
          <w:sz w:val="23"/>
          <w:szCs w:val="23"/>
        </w:rPr>
        <w:t xml:space="preserve"> </w:t>
      </w:r>
      <w:proofErr w:type="spellStart"/>
      <w:r>
        <w:rPr>
          <w:sz w:val="23"/>
          <w:szCs w:val="23"/>
        </w:rPr>
        <w:t>kažkaip</w:t>
      </w:r>
      <w:proofErr w:type="spellEnd"/>
      <w:r>
        <w:rPr>
          <w:sz w:val="23"/>
          <w:szCs w:val="23"/>
        </w:rPr>
        <w:t xml:space="preserve"> </w:t>
      </w:r>
      <w:proofErr w:type="spellStart"/>
      <w:r>
        <w:rPr>
          <w:sz w:val="23"/>
          <w:szCs w:val="23"/>
        </w:rPr>
        <w:t>susidėsto</w:t>
      </w:r>
      <w:proofErr w:type="spellEnd"/>
      <w:r>
        <w:rPr>
          <w:sz w:val="23"/>
          <w:szCs w:val="23"/>
        </w:rPr>
        <w:t xml:space="preserve"> </w:t>
      </w:r>
      <w:proofErr w:type="spellStart"/>
      <w:r>
        <w:rPr>
          <w:sz w:val="23"/>
          <w:szCs w:val="23"/>
        </w:rPr>
        <w:t>ir</w:t>
      </w:r>
      <w:proofErr w:type="spellEnd"/>
      <w:r>
        <w:rPr>
          <w:sz w:val="23"/>
          <w:szCs w:val="23"/>
        </w:rPr>
        <w:t xml:space="preserve"> </w:t>
      </w:r>
      <w:proofErr w:type="spellStart"/>
      <w:r>
        <w:rPr>
          <w:sz w:val="23"/>
          <w:szCs w:val="23"/>
        </w:rPr>
        <w:t>pasidaro</w:t>
      </w:r>
      <w:proofErr w:type="spellEnd"/>
      <w:r>
        <w:rPr>
          <w:sz w:val="23"/>
          <w:szCs w:val="23"/>
        </w:rPr>
        <w:t xml:space="preserve"> </w:t>
      </w:r>
      <w:proofErr w:type="spellStart"/>
      <w:r>
        <w:rPr>
          <w:sz w:val="23"/>
          <w:szCs w:val="23"/>
        </w:rPr>
        <w:t>paprasta</w:t>
      </w:r>
      <w:proofErr w:type="spellEnd"/>
      <w:r>
        <w:rPr>
          <w:sz w:val="23"/>
          <w:szCs w:val="23"/>
        </w:rPr>
        <w:t xml:space="preserve"> </w:t>
      </w:r>
      <w:proofErr w:type="spellStart"/>
      <w:r>
        <w:rPr>
          <w:sz w:val="23"/>
          <w:szCs w:val="23"/>
        </w:rPr>
        <w:t>atsirinkti</w:t>
      </w:r>
      <w:proofErr w:type="spellEnd"/>
      <w:r>
        <w:rPr>
          <w:sz w:val="23"/>
          <w:szCs w:val="23"/>
        </w:rPr>
        <w:t xml:space="preserve">, </w:t>
      </w:r>
      <w:proofErr w:type="spellStart"/>
      <w:r>
        <w:rPr>
          <w:sz w:val="23"/>
          <w:szCs w:val="23"/>
        </w:rPr>
        <w:t>ko</w:t>
      </w:r>
      <w:proofErr w:type="spellEnd"/>
      <w:r>
        <w:rPr>
          <w:sz w:val="23"/>
          <w:szCs w:val="23"/>
        </w:rPr>
        <w:t xml:space="preserve"> </w:t>
      </w:r>
      <w:proofErr w:type="spellStart"/>
      <w:r>
        <w:rPr>
          <w:sz w:val="23"/>
          <w:szCs w:val="23"/>
        </w:rPr>
        <w:t>neskaityti</w:t>
      </w:r>
      <w:proofErr w:type="spellEnd"/>
      <w:proofErr w:type="gramStart"/>
      <w:r>
        <w:rPr>
          <w:sz w:val="23"/>
          <w:szCs w:val="23"/>
        </w:rPr>
        <w:t>.“</w:t>
      </w:r>
      <w:proofErr w:type="gramEnd"/>
      <w:r>
        <w:rPr>
          <w:sz w:val="23"/>
          <w:szCs w:val="23"/>
        </w:rPr>
        <w:t xml:space="preserve"> </w:t>
      </w:r>
      <w:proofErr w:type="spellStart"/>
      <w:proofErr w:type="gramStart"/>
      <w:r>
        <w:rPr>
          <w:sz w:val="23"/>
          <w:szCs w:val="23"/>
        </w:rPr>
        <w:t>Pagrįskite</w:t>
      </w:r>
      <w:proofErr w:type="spellEnd"/>
      <w:r>
        <w:rPr>
          <w:sz w:val="23"/>
          <w:szCs w:val="23"/>
        </w:rPr>
        <w:t xml:space="preserve"> </w:t>
      </w:r>
      <w:proofErr w:type="spellStart"/>
      <w:r>
        <w:rPr>
          <w:sz w:val="23"/>
          <w:szCs w:val="23"/>
        </w:rPr>
        <w:t>arba</w:t>
      </w:r>
      <w:proofErr w:type="spellEnd"/>
      <w:r>
        <w:rPr>
          <w:sz w:val="23"/>
          <w:szCs w:val="23"/>
        </w:rPr>
        <w:t xml:space="preserve"> </w:t>
      </w:r>
      <w:proofErr w:type="spellStart"/>
      <w:r>
        <w:rPr>
          <w:sz w:val="23"/>
          <w:szCs w:val="23"/>
        </w:rPr>
        <w:t>paneikite</w:t>
      </w:r>
      <w:proofErr w:type="spellEnd"/>
      <w:r>
        <w:rPr>
          <w:sz w:val="23"/>
          <w:szCs w:val="23"/>
        </w:rPr>
        <w:t xml:space="preserve"> </w:t>
      </w:r>
      <w:proofErr w:type="spellStart"/>
      <w:r>
        <w:rPr>
          <w:sz w:val="23"/>
          <w:szCs w:val="23"/>
        </w:rPr>
        <w:t>šią</w:t>
      </w:r>
      <w:proofErr w:type="spellEnd"/>
      <w:r>
        <w:rPr>
          <w:sz w:val="23"/>
          <w:szCs w:val="23"/>
        </w:rPr>
        <w:t xml:space="preserve"> </w:t>
      </w:r>
      <w:proofErr w:type="spellStart"/>
      <w:r>
        <w:rPr>
          <w:sz w:val="23"/>
          <w:szCs w:val="23"/>
        </w:rPr>
        <w:t>mintį</w:t>
      </w:r>
      <w:proofErr w:type="spellEnd"/>
      <w:r>
        <w:rPr>
          <w:sz w:val="23"/>
          <w:szCs w:val="23"/>
        </w:rPr>
        <w:t>.</w:t>
      </w:r>
      <w:proofErr w:type="gramEnd"/>
      <w:r>
        <w:rPr>
          <w:sz w:val="23"/>
          <w:szCs w:val="23"/>
        </w:rPr>
        <w:t xml:space="preserve"> </w:t>
      </w:r>
    </w:p>
    <w:p w:rsidR="003E7DAF" w:rsidRDefault="00295060" w:rsidP="00A06C83">
      <w:pPr>
        <w:ind w:firstLine="720"/>
        <w:rPr>
          <w:lang w:val="lt-LT"/>
        </w:rPr>
      </w:pPr>
      <w:proofErr w:type="spellStart"/>
      <w:proofErr w:type="gramStart"/>
      <w:r>
        <w:t>Jei</w:t>
      </w:r>
      <w:proofErr w:type="spellEnd"/>
      <w:r>
        <w:t xml:space="preserve"> </w:t>
      </w:r>
      <w:proofErr w:type="spellStart"/>
      <w:r>
        <w:t>zmogus</w:t>
      </w:r>
      <w:proofErr w:type="spellEnd"/>
      <w:r>
        <w:t xml:space="preserve"> </w:t>
      </w:r>
      <w:proofErr w:type="spellStart"/>
      <w:r>
        <w:t>skaito</w:t>
      </w:r>
      <w:proofErr w:type="spellEnd"/>
      <w:r>
        <w:t xml:space="preserve">, o ne </w:t>
      </w:r>
      <w:proofErr w:type="spellStart"/>
      <w:r>
        <w:t>ziuri</w:t>
      </w:r>
      <w:proofErr w:type="spellEnd"/>
      <w:r>
        <w:t xml:space="preserve"> I </w:t>
      </w:r>
      <w:proofErr w:type="spellStart"/>
      <w:r>
        <w:t>beveidi</w:t>
      </w:r>
      <w:proofErr w:type="spellEnd"/>
      <w:r>
        <w:t xml:space="preserve"> </w:t>
      </w:r>
      <w:proofErr w:type="spellStart"/>
      <w:r>
        <w:t>televizoriaus</w:t>
      </w:r>
      <w:proofErr w:type="spellEnd"/>
      <w:r>
        <w:t xml:space="preserve"> </w:t>
      </w:r>
      <w:proofErr w:type="spellStart"/>
      <w:r>
        <w:t>ekrana</w:t>
      </w:r>
      <w:proofErr w:type="spellEnd"/>
      <w:r>
        <w:t xml:space="preserve">, </w:t>
      </w:r>
      <w:proofErr w:type="spellStart"/>
      <w:r>
        <w:t>jis</w:t>
      </w:r>
      <w:proofErr w:type="spellEnd"/>
      <w:r>
        <w:t xml:space="preserve"> </w:t>
      </w:r>
      <w:proofErr w:type="spellStart"/>
      <w:r>
        <w:t>jau</w:t>
      </w:r>
      <w:proofErr w:type="spellEnd"/>
      <w:r>
        <w:t xml:space="preserve"> </w:t>
      </w:r>
      <w:proofErr w:type="spellStart"/>
      <w:r>
        <w:t>zingsneliu</w:t>
      </w:r>
      <w:proofErr w:type="spellEnd"/>
      <w:r>
        <w:t xml:space="preserve"> </w:t>
      </w:r>
      <w:proofErr w:type="spellStart"/>
      <w:r>
        <w:t>priekyje</w:t>
      </w:r>
      <w:proofErr w:type="spellEnd"/>
      <w:r>
        <w:t>.</w:t>
      </w:r>
      <w:proofErr w:type="gramEnd"/>
      <w:r>
        <w:t xml:space="preserve"> </w:t>
      </w:r>
      <w:proofErr w:type="spellStart"/>
      <w:proofErr w:type="gramStart"/>
      <w:r>
        <w:t>Siandien</w:t>
      </w:r>
      <w:proofErr w:type="spellEnd"/>
      <w:r>
        <w:t xml:space="preserve"> </w:t>
      </w:r>
      <w:proofErr w:type="spellStart"/>
      <w:r>
        <w:t>skaitanciuju</w:t>
      </w:r>
      <w:proofErr w:type="spellEnd"/>
      <w:r>
        <w:t xml:space="preserve"> </w:t>
      </w:r>
      <w:proofErr w:type="spellStart"/>
      <w:r>
        <w:t>gerokai</w:t>
      </w:r>
      <w:proofErr w:type="spellEnd"/>
      <w:r>
        <w:t xml:space="preserve"> </w:t>
      </w:r>
      <w:proofErr w:type="spellStart"/>
      <w:r>
        <w:t>maziau</w:t>
      </w:r>
      <w:proofErr w:type="spellEnd"/>
      <w:r>
        <w:t xml:space="preserve">, </w:t>
      </w:r>
      <w:proofErr w:type="spellStart"/>
      <w:r>
        <w:t>zinoma</w:t>
      </w:r>
      <w:proofErr w:type="spellEnd"/>
      <w:r>
        <w:t xml:space="preserve"> </w:t>
      </w:r>
      <w:proofErr w:type="spellStart"/>
      <w:r>
        <w:t>ju</w:t>
      </w:r>
      <w:proofErr w:type="spellEnd"/>
      <w:r>
        <w:t xml:space="preserve"> </w:t>
      </w:r>
      <w:proofErr w:type="spellStart"/>
      <w:r>
        <w:t>yra</w:t>
      </w:r>
      <w:proofErr w:type="spellEnd"/>
      <w:r>
        <w:t xml:space="preserve">, </w:t>
      </w:r>
      <w:proofErr w:type="spellStart"/>
      <w:r>
        <w:t>jie</w:t>
      </w:r>
      <w:proofErr w:type="spellEnd"/>
      <w:r>
        <w:t xml:space="preserve"> </w:t>
      </w:r>
      <w:proofErr w:type="spellStart"/>
      <w:r>
        <w:t>nera</w:t>
      </w:r>
      <w:proofErr w:type="spellEnd"/>
      <w:r>
        <w:t xml:space="preserve"> </w:t>
      </w:r>
      <w:proofErr w:type="spellStart"/>
      <w:r>
        <w:t>raudonoje</w:t>
      </w:r>
      <w:proofErr w:type="spellEnd"/>
      <w:r>
        <w:t xml:space="preserve"> </w:t>
      </w:r>
      <w:proofErr w:type="spellStart"/>
      <w:r>
        <w:t>knygoje</w:t>
      </w:r>
      <w:proofErr w:type="spellEnd"/>
      <w:r>
        <w:t>.</w:t>
      </w:r>
      <w:proofErr w:type="gramEnd"/>
      <w:r>
        <w:t xml:space="preserve"> </w:t>
      </w:r>
      <w:proofErr w:type="spellStart"/>
      <w:proofErr w:type="gramStart"/>
      <w:r>
        <w:t>Yra</w:t>
      </w:r>
      <w:proofErr w:type="spellEnd"/>
      <w:r>
        <w:t xml:space="preserve"> </w:t>
      </w:r>
      <w:proofErr w:type="spellStart"/>
      <w:r>
        <w:t>nemazai</w:t>
      </w:r>
      <w:proofErr w:type="spellEnd"/>
      <w:r>
        <w:t xml:space="preserve"> </w:t>
      </w:r>
      <w:proofErr w:type="spellStart"/>
      <w:r>
        <w:t>priezasciu</w:t>
      </w:r>
      <w:proofErr w:type="spellEnd"/>
      <w:r>
        <w:t xml:space="preserve"> </w:t>
      </w:r>
      <w:proofErr w:type="spellStart"/>
      <w:r>
        <w:t>kodel</w:t>
      </w:r>
      <w:proofErr w:type="spellEnd"/>
      <w:r>
        <w:t xml:space="preserve"> </w:t>
      </w:r>
      <w:proofErr w:type="spellStart"/>
      <w:r>
        <w:t>skaitanciuju</w:t>
      </w:r>
      <w:proofErr w:type="spellEnd"/>
      <w:r>
        <w:t xml:space="preserve"> </w:t>
      </w:r>
      <w:proofErr w:type="spellStart"/>
      <w:r>
        <w:t>mazeja</w:t>
      </w:r>
      <w:proofErr w:type="spellEnd"/>
      <w:r>
        <w:t xml:space="preserve">, </w:t>
      </w:r>
      <w:proofErr w:type="spellStart"/>
      <w:r>
        <w:t>visu</w:t>
      </w:r>
      <w:proofErr w:type="spellEnd"/>
      <w:r>
        <w:t xml:space="preserve"> </w:t>
      </w:r>
      <w:proofErr w:type="spellStart"/>
      <w:r>
        <w:t>pirma</w:t>
      </w:r>
      <w:proofErr w:type="spellEnd"/>
      <w:r>
        <w:t xml:space="preserve"> – </w:t>
      </w:r>
      <w:proofErr w:type="spellStart"/>
      <w:r>
        <w:t>kaina</w:t>
      </w:r>
      <w:proofErr w:type="spellEnd"/>
      <w:r>
        <w:t>.</w:t>
      </w:r>
      <w:proofErr w:type="gramEnd"/>
      <w:r w:rsidR="004E6873">
        <w:t xml:space="preserve"> </w:t>
      </w:r>
      <w:proofErr w:type="spellStart"/>
      <w:r w:rsidR="004E6873">
        <w:t>Knyga</w:t>
      </w:r>
      <w:proofErr w:type="spellEnd"/>
      <w:r w:rsidR="004E6873">
        <w:t xml:space="preserve"> </w:t>
      </w:r>
      <w:proofErr w:type="spellStart"/>
      <w:r w:rsidR="004E6873">
        <w:t>kainuoja</w:t>
      </w:r>
      <w:proofErr w:type="spellEnd"/>
      <w:r w:rsidR="004E6873">
        <w:t xml:space="preserve"> </w:t>
      </w:r>
      <w:r>
        <w:t xml:space="preserve">ne </w:t>
      </w:r>
      <w:proofErr w:type="spellStart"/>
      <w:r>
        <w:t>taip</w:t>
      </w:r>
      <w:proofErr w:type="spellEnd"/>
      <w:r>
        <w:t xml:space="preserve"> </w:t>
      </w:r>
      <w:proofErr w:type="spellStart"/>
      <w:r>
        <w:t>jau</w:t>
      </w:r>
      <w:proofErr w:type="spellEnd"/>
      <w:r>
        <w:t xml:space="preserve"> </w:t>
      </w:r>
      <w:proofErr w:type="spellStart"/>
      <w:r>
        <w:t>mazai</w:t>
      </w:r>
      <w:proofErr w:type="spellEnd"/>
      <w:r>
        <w:t xml:space="preserve">, </w:t>
      </w:r>
      <w:proofErr w:type="spellStart"/>
      <w:r>
        <w:t>atrodytu</w:t>
      </w:r>
      <w:proofErr w:type="spellEnd"/>
      <w:r>
        <w:t xml:space="preserve"> </w:t>
      </w:r>
      <w:proofErr w:type="spellStart"/>
      <w:r>
        <w:t>plonyte</w:t>
      </w:r>
      <w:proofErr w:type="spellEnd"/>
      <w:r>
        <w:t xml:space="preserve"> </w:t>
      </w:r>
      <w:proofErr w:type="spellStart"/>
      <w:r>
        <w:t>F.Kafkos</w:t>
      </w:r>
      <w:proofErr w:type="spellEnd"/>
      <w:r>
        <w:t xml:space="preserve"> </w:t>
      </w:r>
      <w:proofErr w:type="spellStart"/>
      <w:r>
        <w:t>knygute</w:t>
      </w:r>
      <w:proofErr w:type="spellEnd"/>
      <w:r>
        <w:t xml:space="preserve"> </w:t>
      </w:r>
      <w:proofErr w:type="gramStart"/>
      <w:r>
        <w:t>,,</w:t>
      </w:r>
      <w:proofErr w:type="spellStart"/>
      <w:r>
        <w:t>laiskas</w:t>
      </w:r>
      <w:proofErr w:type="spellEnd"/>
      <w:proofErr w:type="gramEnd"/>
      <w:r>
        <w:t xml:space="preserve"> </w:t>
      </w:r>
      <w:proofErr w:type="spellStart"/>
      <w:r>
        <w:t>tevui</w:t>
      </w:r>
      <w:proofErr w:type="spellEnd"/>
      <w:r>
        <w:t>’’</w:t>
      </w:r>
      <w:r w:rsidR="005B53B6">
        <w:t xml:space="preserve"> bus </w:t>
      </w:r>
      <w:proofErr w:type="spellStart"/>
      <w:r w:rsidR="005B53B6">
        <w:t>ika</w:t>
      </w:r>
      <w:r>
        <w:t>ndama</w:t>
      </w:r>
      <w:proofErr w:type="spellEnd"/>
      <w:r>
        <w:t xml:space="preserve">, bet ant </w:t>
      </w:r>
      <w:proofErr w:type="spellStart"/>
      <w:r>
        <w:t>etiketes</w:t>
      </w:r>
      <w:proofErr w:type="spellEnd"/>
      <w:r>
        <w:t xml:space="preserve"> </w:t>
      </w:r>
      <w:proofErr w:type="spellStart"/>
      <w:r>
        <w:t>puikuo</w:t>
      </w:r>
      <w:r w:rsidR="005B53B6">
        <w:t>jasi</w:t>
      </w:r>
      <w:proofErr w:type="spellEnd"/>
      <w:r w:rsidR="005B53B6">
        <w:t xml:space="preserve"> 20,99 , ant </w:t>
      </w:r>
      <w:proofErr w:type="spellStart"/>
      <w:r w:rsidR="005B53B6">
        <w:t>knygos</w:t>
      </w:r>
      <w:proofErr w:type="spellEnd"/>
      <w:r w:rsidR="005B53B6">
        <w:t xml:space="preserve"> </w:t>
      </w:r>
      <w:proofErr w:type="spellStart"/>
      <w:r w:rsidR="005B53B6">
        <w:t>kaimynes</w:t>
      </w:r>
      <w:proofErr w:type="spellEnd"/>
      <w:r>
        <w:t xml:space="preserve"> 59,99.</w:t>
      </w:r>
      <w:r w:rsidR="005B53B6">
        <w:t xml:space="preserve"> Kita </w:t>
      </w:r>
      <w:proofErr w:type="spellStart"/>
      <w:r w:rsidR="005B53B6">
        <w:t>priezastis</w:t>
      </w:r>
      <w:proofErr w:type="spellEnd"/>
      <w:r w:rsidR="005B53B6">
        <w:t xml:space="preserve"> – </w:t>
      </w:r>
      <w:proofErr w:type="spellStart"/>
      <w:r w:rsidR="005B53B6">
        <w:t>globalizacija</w:t>
      </w:r>
      <w:proofErr w:type="spellEnd"/>
      <w:r w:rsidR="005B53B6">
        <w:t xml:space="preserve">, </w:t>
      </w:r>
      <w:proofErr w:type="spellStart"/>
      <w:r w:rsidR="005B53B6">
        <w:t>grobuoniskai</w:t>
      </w:r>
      <w:proofErr w:type="spellEnd"/>
      <w:r w:rsidR="005B53B6">
        <w:t xml:space="preserve"> </w:t>
      </w:r>
      <w:proofErr w:type="spellStart"/>
      <w:r w:rsidR="005B53B6">
        <w:t>ryjanti</w:t>
      </w:r>
      <w:proofErr w:type="spellEnd"/>
      <w:r w:rsidR="005B53B6">
        <w:t xml:space="preserve"> </w:t>
      </w:r>
      <w:proofErr w:type="spellStart"/>
      <w:r w:rsidR="005B53B6">
        <w:t>paprocius</w:t>
      </w:r>
      <w:proofErr w:type="spellEnd"/>
      <w:r w:rsidR="005B53B6">
        <w:t xml:space="preserve">, </w:t>
      </w:r>
      <w:proofErr w:type="spellStart"/>
      <w:r w:rsidR="005B53B6">
        <w:t>tradicijas</w:t>
      </w:r>
      <w:proofErr w:type="spellEnd"/>
      <w:r w:rsidR="005B53B6">
        <w:t xml:space="preserve">, </w:t>
      </w:r>
      <w:proofErr w:type="spellStart"/>
      <w:proofErr w:type="gramStart"/>
      <w:r w:rsidR="005B53B6">
        <w:t>tas</w:t>
      </w:r>
      <w:proofErr w:type="spellEnd"/>
      <w:proofErr w:type="gramEnd"/>
      <w:r w:rsidR="005B53B6">
        <w:t xml:space="preserve"> </w:t>
      </w:r>
      <w:proofErr w:type="spellStart"/>
      <w:r w:rsidR="005B53B6">
        <w:t>pacias</w:t>
      </w:r>
      <w:proofErr w:type="spellEnd"/>
      <w:r w:rsidR="005B53B6">
        <w:t xml:space="preserve"> </w:t>
      </w:r>
      <w:proofErr w:type="spellStart"/>
      <w:r w:rsidR="005B53B6">
        <w:t>knygas</w:t>
      </w:r>
      <w:proofErr w:type="spellEnd"/>
      <w:r w:rsidR="005B53B6">
        <w:t xml:space="preserve"> </w:t>
      </w:r>
      <w:proofErr w:type="spellStart"/>
      <w:r w:rsidR="005B53B6">
        <w:t>jas</w:t>
      </w:r>
      <w:proofErr w:type="spellEnd"/>
      <w:r w:rsidR="005B53B6">
        <w:t xml:space="preserve"> </w:t>
      </w:r>
      <w:proofErr w:type="spellStart"/>
      <w:r w:rsidR="005B53B6">
        <w:t>ismainydama</w:t>
      </w:r>
      <w:proofErr w:type="spellEnd"/>
      <w:r w:rsidR="005B53B6">
        <w:t xml:space="preserve"> I </w:t>
      </w:r>
      <w:proofErr w:type="spellStart"/>
      <w:r w:rsidR="005B53B6">
        <w:t>visagali</w:t>
      </w:r>
      <w:proofErr w:type="spellEnd"/>
      <w:r w:rsidR="005B53B6">
        <w:t xml:space="preserve"> </w:t>
      </w:r>
      <w:proofErr w:type="spellStart"/>
      <w:r w:rsidR="005B53B6">
        <w:t>interneta</w:t>
      </w:r>
      <w:proofErr w:type="spellEnd"/>
      <w:r w:rsidR="005B53B6">
        <w:t xml:space="preserve">. </w:t>
      </w:r>
      <w:proofErr w:type="spellStart"/>
      <w:r w:rsidR="005B53B6">
        <w:t>Mes</w:t>
      </w:r>
      <w:proofErr w:type="spellEnd"/>
      <w:r w:rsidR="005B53B6">
        <w:t xml:space="preserve"> </w:t>
      </w:r>
      <w:proofErr w:type="spellStart"/>
      <w:r w:rsidR="005B53B6">
        <w:t>norim</w:t>
      </w:r>
      <w:proofErr w:type="spellEnd"/>
      <w:r w:rsidR="005B53B6">
        <w:t xml:space="preserve"> </w:t>
      </w:r>
      <w:proofErr w:type="spellStart"/>
      <w:r w:rsidR="005B53B6">
        <w:t>arteti</w:t>
      </w:r>
      <w:proofErr w:type="spellEnd"/>
      <w:r w:rsidR="005B53B6">
        <w:t xml:space="preserve"> </w:t>
      </w:r>
      <w:proofErr w:type="spellStart"/>
      <w:r w:rsidR="005B53B6">
        <w:t>prie</w:t>
      </w:r>
      <w:proofErr w:type="spellEnd"/>
      <w:r w:rsidR="005B53B6">
        <w:t xml:space="preserve"> </w:t>
      </w:r>
      <w:proofErr w:type="spellStart"/>
      <w:r w:rsidR="005B53B6">
        <w:t>Vakaru</w:t>
      </w:r>
      <w:proofErr w:type="spellEnd"/>
      <w:r w:rsidR="005B53B6">
        <w:t xml:space="preserve">, bet </w:t>
      </w:r>
      <w:proofErr w:type="spellStart"/>
      <w:r w:rsidR="005B53B6">
        <w:t>uzmirstam</w:t>
      </w:r>
      <w:proofErr w:type="spellEnd"/>
      <w:r w:rsidR="005B53B6">
        <w:t xml:space="preserve"> </w:t>
      </w:r>
      <w:proofErr w:type="spellStart"/>
      <w:r w:rsidR="005B53B6">
        <w:t>po</w:t>
      </w:r>
      <w:proofErr w:type="spellEnd"/>
      <w:r w:rsidR="005B53B6">
        <w:t xml:space="preserve"> </w:t>
      </w:r>
      <w:proofErr w:type="spellStart"/>
      <w:r w:rsidR="005B53B6">
        <w:t>pazascia</w:t>
      </w:r>
      <w:proofErr w:type="spellEnd"/>
      <w:r w:rsidR="005B53B6">
        <w:t xml:space="preserve"> </w:t>
      </w:r>
      <w:proofErr w:type="spellStart"/>
      <w:r w:rsidR="005B53B6">
        <w:t>pasikisti</w:t>
      </w:r>
      <w:proofErr w:type="spellEnd"/>
      <w:r w:rsidR="005B53B6">
        <w:t xml:space="preserve"> bent </w:t>
      </w:r>
      <w:proofErr w:type="spellStart"/>
      <w:r w:rsidR="005B53B6">
        <w:t>viena</w:t>
      </w:r>
      <w:proofErr w:type="spellEnd"/>
      <w:r w:rsidR="005B53B6">
        <w:t xml:space="preserve"> </w:t>
      </w:r>
      <w:proofErr w:type="spellStart"/>
      <w:r w:rsidR="005B53B6">
        <w:t>knygute</w:t>
      </w:r>
      <w:proofErr w:type="spellEnd"/>
      <w:r w:rsidR="005B53B6">
        <w:t xml:space="preserve">. </w:t>
      </w:r>
      <w:proofErr w:type="spellStart"/>
      <w:proofErr w:type="gramStart"/>
      <w:r w:rsidR="005B53B6">
        <w:t>Paskutine</w:t>
      </w:r>
      <w:proofErr w:type="spellEnd"/>
      <w:r w:rsidR="005B53B6">
        <w:t xml:space="preserve"> </w:t>
      </w:r>
      <w:proofErr w:type="spellStart"/>
      <w:r w:rsidR="005B53B6">
        <w:t>ir</w:t>
      </w:r>
      <w:proofErr w:type="spellEnd"/>
      <w:r w:rsidR="005B53B6">
        <w:t xml:space="preserve"> </w:t>
      </w:r>
      <w:proofErr w:type="spellStart"/>
      <w:r w:rsidR="005B53B6">
        <w:t>mano</w:t>
      </w:r>
      <w:proofErr w:type="spellEnd"/>
      <w:r w:rsidR="005B53B6">
        <w:t xml:space="preserve"> </w:t>
      </w:r>
      <w:proofErr w:type="spellStart"/>
      <w:r w:rsidR="005B53B6">
        <w:t>manymu</w:t>
      </w:r>
      <w:proofErr w:type="spellEnd"/>
      <w:r w:rsidR="005B53B6">
        <w:t xml:space="preserve"> </w:t>
      </w:r>
      <w:proofErr w:type="spellStart"/>
      <w:r w:rsidR="005B53B6">
        <w:t>svarbiausia</w:t>
      </w:r>
      <w:proofErr w:type="spellEnd"/>
      <w:r w:rsidR="005B53B6">
        <w:t xml:space="preserve"> </w:t>
      </w:r>
      <w:proofErr w:type="spellStart"/>
      <w:r w:rsidR="005B53B6">
        <w:t>skaitanciuju</w:t>
      </w:r>
      <w:proofErr w:type="spellEnd"/>
      <w:r w:rsidR="005B53B6">
        <w:t xml:space="preserve"> </w:t>
      </w:r>
      <w:proofErr w:type="spellStart"/>
      <w:r w:rsidR="005B53B6">
        <w:t>mazejimo</w:t>
      </w:r>
      <w:proofErr w:type="spellEnd"/>
      <w:r w:rsidR="005B53B6">
        <w:t xml:space="preserve"> </w:t>
      </w:r>
      <w:proofErr w:type="spellStart"/>
      <w:r w:rsidR="005B53B6">
        <w:t>priezastis</w:t>
      </w:r>
      <w:proofErr w:type="spellEnd"/>
      <w:r w:rsidR="005B53B6">
        <w:t xml:space="preserve"> – </w:t>
      </w:r>
      <w:proofErr w:type="spellStart"/>
      <w:r w:rsidR="005B53B6">
        <w:t>prastu</w:t>
      </w:r>
      <w:proofErr w:type="spellEnd"/>
      <w:r w:rsidR="005B53B6">
        <w:t xml:space="preserve">, </w:t>
      </w:r>
      <w:proofErr w:type="spellStart"/>
      <w:r w:rsidR="005B53B6">
        <w:t>beverciu</w:t>
      </w:r>
      <w:proofErr w:type="spellEnd"/>
      <w:r w:rsidR="005B53B6">
        <w:t xml:space="preserve"> </w:t>
      </w:r>
      <w:proofErr w:type="spellStart"/>
      <w:r w:rsidR="005B53B6">
        <w:t>knygu</w:t>
      </w:r>
      <w:proofErr w:type="spellEnd"/>
      <w:r w:rsidR="005B53B6">
        <w:t xml:space="preserve"> </w:t>
      </w:r>
      <w:proofErr w:type="spellStart"/>
      <w:r w:rsidR="005B53B6">
        <w:t>gausa</w:t>
      </w:r>
      <w:proofErr w:type="spellEnd"/>
      <w:r w:rsidR="005B53B6">
        <w:t>.</w:t>
      </w:r>
      <w:proofErr w:type="gramEnd"/>
      <w:r w:rsidR="005B53B6">
        <w:t xml:space="preserve"> </w:t>
      </w:r>
      <w:proofErr w:type="spellStart"/>
      <w:proofErr w:type="gramStart"/>
      <w:r w:rsidR="005B53B6">
        <w:t>Ju</w:t>
      </w:r>
      <w:proofErr w:type="spellEnd"/>
      <w:r w:rsidR="005B53B6">
        <w:t xml:space="preserve"> </w:t>
      </w:r>
      <w:proofErr w:type="spellStart"/>
      <w:r w:rsidR="005B53B6">
        <w:t>isleidziama</w:t>
      </w:r>
      <w:proofErr w:type="spellEnd"/>
      <w:r w:rsidR="005B53B6">
        <w:t xml:space="preserve"> </w:t>
      </w:r>
      <w:proofErr w:type="spellStart"/>
      <w:r w:rsidR="005B53B6">
        <w:t>gerokai</w:t>
      </w:r>
      <w:proofErr w:type="spellEnd"/>
      <w:r w:rsidR="005B53B6">
        <w:t xml:space="preserve"> </w:t>
      </w:r>
      <w:proofErr w:type="spellStart"/>
      <w:r w:rsidR="005B53B6">
        <w:t>daugiau</w:t>
      </w:r>
      <w:proofErr w:type="spellEnd"/>
      <w:r w:rsidR="005B53B6">
        <w:t xml:space="preserve">, </w:t>
      </w:r>
      <w:proofErr w:type="spellStart"/>
      <w:r w:rsidR="005B53B6">
        <w:t>nei</w:t>
      </w:r>
      <w:proofErr w:type="spellEnd"/>
      <w:r w:rsidR="005B53B6">
        <w:t xml:space="preserve"> </w:t>
      </w:r>
      <w:proofErr w:type="spellStart"/>
      <w:r w:rsidR="005B53B6">
        <w:t>demesio</w:t>
      </w:r>
      <w:proofErr w:type="spellEnd"/>
      <w:r w:rsidR="005B53B6">
        <w:t xml:space="preserve"> </w:t>
      </w:r>
      <w:proofErr w:type="spellStart"/>
      <w:r w:rsidR="005B53B6">
        <w:t>vertu</w:t>
      </w:r>
      <w:proofErr w:type="spellEnd"/>
      <w:r w:rsidR="005B53B6">
        <w:t>.</w:t>
      </w:r>
      <w:proofErr w:type="gramEnd"/>
      <w:r w:rsidR="005B53B6">
        <w:t xml:space="preserve"> </w:t>
      </w:r>
      <w:proofErr w:type="gramStart"/>
      <w:r w:rsidR="005B53B6">
        <w:t xml:space="preserve">Pats </w:t>
      </w:r>
      <w:proofErr w:type="spellStart"/>
      <w:r w:rsidR="005B53B6">
        <w:t>Donatas</w:t>
      </w:r>
      <w:proofErr w:type="spellEnd"/>
      <w:r w:rsidR="005B53B6">
        <w:t xml:space="preserve"> </w:t>
      </w:r>
      <w:proofErr w:type="spellStart"/>
      <w:r w:rsidR="005B53B6">
        <w:t>petrosius</w:t>
      </w:r>
      <w:proofErr w:type="spellEnd"/>
      <w:r w:rsidR="005B53B6">
        <w:t xml:space="preserve"> </w:t>
      </w:r>
      <w:proofErr w:type="spellStart"/>
      <w:r w:rsidR="005B53B6">
        <w:t>netiki</w:t>
      </w:r>
      <w:proofErr w:type="spellEnd"/>
      <w:r w:rsidR="005B53B6">
        <w:t xml:space="preserve">, </w:t>
      </w:r>
      <w:r w:rsidR="005B53B6">
        <w:rPr>
          <w:lang w:val="lt-LT"/>
        </w:rPr>
        <w:t xml:space="preserve">kad įmanoma perauklėti ar </w:t>
      </w:r>
      <w:commentRangeStart w:id="0"/>
      <w:r w:rsidR="005B53B6">
        <w:rPr>
          <w:lang w:val="lt-LT"/>
        </w:rPr>
        <w:t>įkalbėti leidėjus leisti tik tam tikro lygio literatūrą.</w:t>
      </w:r>
      <w:proofErr w:type="gramEnd"/>
      <w:r w:rsidR="005B53B6">
        <w:rPr>
          <w:lang w:val="lt-LT"/>
        </w:rPr>
        <w:t xml:space="preserve"> Kaip būna grafomanai rašytojai, taip pat egzistuoja ir grafomanai leidėjai. Aisku, isleid</w:t>
      </w:r>
      <w:r w:rsidR="004E6873">
        <w:rPr>
          <w:lang w:val="lt-LT"/>
        </w:rPr>
        <w:t>ziamas trupinelis ir geru knygu, bet joms sunku grumtis su kknygom naujienom, sensacijomis, bestseleriais.</w:t>
      </w:r>
      <w:r w:rsidR="005B53B6">
        <w:rPr>
          <w:lang w:val="lt-LT"/>
        </w:rPr>
        <w:t xml:space="preserve"> Na jei skaityti nori</w:t>
      </w:r>
      <w:r w:rsidR="004E6873">
        <w:rPr>
          <w:lang w:val="lt-LT"/>
        </w:rPr>
        <w:t>s</w:t>
      </w:r>
      <w:r w:rsidR="005B53B6">
        <w:rPr>
          <w:lang w:val="lt-LT"/>
        </w:rPr>
        <w:t xml:space="preserve">, taciau knygos neperki ir nepirksi yra puiki iseitis – biblioteka. As esu uzsiregistarves bent 3. Paaiskinti tai paprasta – tai knygu stygius. Vienoje </w:t>
      </w:r>
      <w:r w:rsidR="004E6873">
        <w:rPr>
          <w:lang w:val="lt-LT"/>
        </w:rPr>
        <w:t>nerades F.Dostojevskio ,,Losejo</w:t>
      </w:r>
      <w:r w:rsidR="005B53B6">
        <w:rPr>
          <w:lang w:val="lt-LT"/>
        </w:rPr>
        <w:t>‘‘ zygiu</w:t>
      </w:r>
      <w:r w:rsidR="004E6873">
        <w:rPr>
          <w:lang w:val="lt-LT"/>
        </w:rPr>
        <w:t>oju i antra, trecia biblioteka ir taip toliau. Izengus i biblioteka, sustoji ir klausi saves: ka gi as noriu skaityti? Virsutineje lentynoje puikuojas j.k.rowling ,,hariai poteriai‘‘ siek tiek zemiau aki traukia elfai, nykstukai ir kiti nezinomi padarai. Perskaites tokia knyga, tu vargu ar praturtinsi savo zodyna, paaugsi dvasiskai, na nebent suzinosi kad daugiau tokios knygos imti neverta. Visu siu knyg</w:t>
      </w:r>
      <w:r w:rsidR="00BA16B8">
        <w:rPr>
          <w:lang w:val="lt-LT"/>
        </w:rPr>
        <w:t xml:space="preserve">u kompozicija, ivykiu seka, </w:t>
      </w:r>
      <w:r w:rsidR="004E6873">
        <w:rPr>
          <w:lang w:val="lt-LT"/>
        </w:rPr>
        <w:t>veikejai yra beveidziai</w:t>
      </w:r>
      <w:r w:rsidR="00BA16B8">
        <w:rPr>
          <w:lang w:val="lt-LT"/>
        </w:rPr>
        <w:t xml:space="preserve">, menines priemones bus pamirstos.. Zmones jas perka, negaili pinigu ir tai vyksta del vienos priezasties – klasikiniu, giliu ir brandziu knygu neskaitymo. Gal jos ir bus giliai uzkistos i paskutine lentyna, bet jos savyje tures unikalia savybe sviesti, supazindinti, egzaltuoti, vesti tiesos ir </w:t>
      </w:r>
      <w:proofErr w:type="spellStart"/>
      <w:r w:rsidR="00BA16B8">
        <w:rPr>
          <w:lang w:val="lt-LT"/>
        </w:rPr>
        <w:t>kulturos</w:t>
      </w:r>
      <w:proofErr w:type="spellEnd"/>
      <w:r w:rsidR="00BA16B8">
        <w:rPr>
          <w:lang w:val="lt-LT"/>
        </w:rPr>
        <w:t xml:space="preserve"> keliu</w:t>
      </w:r>
      <w:commentRangeEnd w:id="0"/>
      <w:r w:rsidR="00404F9B">
        <w:rPr>
          <w:rStyle w:val="Komentaronuoroda"/>
        </w:rPr>
        <w:commentReference w:id="0"/>
      </w:r>
      <w:r w:rsidR="00BA16B8">
        <w:rPr>
          <w:lang w:val="lt-LT"/>
        </w:rPr>
        <w:t>. Klasikiniu knygu yra daugybe, tiek lietuviu rasytoju, tiek uzsienieciu tad as noreciau padaryti ekskursa po lietuviskosios klasikos kelius.</w:t>
      </w:r>
    </w:p>
    <w:p w:rsidR="0098360F" w:rsidRDefault="0098360F" w:rsidP="00A06C83">
      <w:pPr>
        <w:ind w:firstLine="720"/>
        <w:rPr>
          <w:lang w:val="lt-LT"/>
        </w:rPr>
      </w:pPr>
      <w:r>
        <w:rPr>
          <w:lang w:val="lt-LT"/>
        </w:rPr>
        <w:t xml:space="preserve">Klasika kuria bendraji issilavinima. Mokykloje mes turime skaitytinu knygu sarasa, o ar skaitome knygas ar ne, priklauso nuo paties zmogaus, jo faustiskumo. Baiges mokykla ir nustojes skaityti zmogus – visiskas autistas. </w:t>
      </w:r>
      <w:commentRangeStart w:id="1"/>
      <w:r>
        <w:rPr>
          <w:lang w:val="lt-LT"/>
        </w:rPr>
        <w:t xml:space="preserve">Atsisakyti knygos, atsisakyti savo kulturos, tai turi zinoti visi. </w:t>
      </w:r>
      <w:commentRangeEnd w:id="1"/>
      <w:r w:rsidR="00404F9B">
        <w:rPr>
          <w:rStyle w:val="Komentaronuoroda"/>
        </w:rPr>
        <w:commentReference w:id="1"/>
      </w:r>
      <w:r w:rsidR="00F07F4C">
        <w:rPr>
          <w:lang w:val="lt-LT"/>
        </w:rPr>
        <w:t xml:space="preserve">Kad man svarbi ir idomi klasika  tai pateiksiu savo trumpa </w:t>
      </w:r>
      <w:r>
        <w:rPr>
          <w:lang w:val="lt-LT"/>
        </w:rPr>
        <w:t>sarasa</w:t>
      </w:r>
      <w:r w:rsidR="00F07F4C">
        <w:rPr>
          <w:lang w:val="lt-LT"/>
        </w:rPr>
        <w:t xml:space="preserve"> kuri</w:t>
      </w:r>
      <w:r>
        <w:rPr>
          <w:lang w:val="lt-LT"/>
        </w:rPr>
        <w:t xml:space="preserve"> sudaryti nebuvo lengva, pasiremiau Juozapo Girdzijausko</w:t>
      </w:r>
      <w:r w:rsidR="000807A8">
        <w:rPr>
          <w:lang w:val="lt-LT"/>
        </w:rPr>
        <w:t>,</w:t>
      </w:r>
      <w:r>
        <w:rPr>
          <w:lang w:val="lt-LT"/>
        </w:rPr>
        <w:t xml:space="preserve"> Viktorijos </w:t>
      </w:r>
      <w:proofErr w:type="spellStart"/>
      <w:r>
        <w:rPr>
          <w:lang w:val="lt-LT"/>
        </w:rPr>
        <w:t>Daujotytes</w:t>
      </w:r>
      <w:proofErr w:type="spellEnd"/>
      <w:r>
        <w:rPr>
          <w:lang w:val="lt-LT"/>
        </w:rPr>
        <w:t xml:space="preserve"> </w:t>
      </w:r>
      <w:commentRangeStart w:id="2"/>
      <w:r w:rsidR="000807A8">
        <w:rPr>
          <w:lang w:val="lt-LT"/>
        </w:rPr>
        <w:t>pagalba</w:t>
      </w:r>
      <w:commentRangeEnd w:id="2"/>
      <w:r w:rsidR="00404F9B">
        <w:rPr>
          <w:rStyle w:val="Komentaronuoroda"/>
        </w:rPr>
        <w:commentReference w:id="2"/>
      </w:r>
      <w:r w:rsidR="000807A8">
        <w:rPr>
          <w:lang w:val="lt-LT"/>
        </w:rPr>
        <w:t>.  As paklausiau saves: kas pirmasis lietuvis prabiles ant popieriaus, isliejes dziaugsma, o gal pykti? Tai Lietuvos didysis kunigaikstis Gediminas 1323-1324 su laiskais Romos popieziui ir katalikiskiems vakarams. L</w:t>
      </w:r>
      <w:r w:rsidR="000807A8" w:rsidRPr="000807A8">
        <w:rPr>
          <w:lang w:val="lt-LT"/>
        </w:rPr>
        <w:t>aiškai yra vieni pirmųjų Lietuvos Didžiosios kunigaikštystės raštijos paminklų. Jie svarbūs ne tik kaip Lietuvos politinės istorijos ir kultūros istorijos šaltinis, bet ir kaip Viduramžių epistoliarinės literatūros pavyzdžiai.</w:t>
      </w:r>
      <w:r w:rsidR="000807A8">
        <w:rPr>
          <w:lang w:val="lt-LT"/>
        </w:rPr>
        <w:t xml:space="preserve"> Gediminas siais laiskais nutrauke Lietuvos izoliacija, uzsimezge rysys su kitom salim ir miestais. Buvo pirma karta paminetas Vilnius – tai lyg </w:t>
      </w:r>
      <w:r w:rsidR="00E22F01">
        <w:rPr>
          <w:lang w:val="lt-LT"/>
        </w:rPr>
        <w:t>jo gimimas, pasirodymas. Laiskas yra paradoksalus:</w:t>
      </w:r>
      <w:r w:rsidR="00E22F01" w:rsidRPr="00E22F01">
        <w:rPr>
          <w:lang w:val="lt-LT"/>
        </w:rPr>
        <w:t xml:space="preserve"> rašė krikščionis raštininkas, o jam diktavo pagonis kunigaikštis,</w:t>
      </w:r>
      <w:r w:rsidR="00E22F01">
        <w:rPr>
          <w:lang w:val="lt-LT"/>
        </w:rPr>
        <w:t>tad</w:t>
      </w:r>
      <w:r w:rsidR="00E22F01" w:rsidRPr="00E22F01">
        <w:rPr>
          <w:lang w:val="lt-LT"/>
        </w:rPr>
        <w:t xml:space="preserve"> laiškų stiliuje susipina pagoniškosios ir krikščioniškosios mąstysenos bei kalbėsenos ypatyb</w:t>
      </w:r>
      <w:r w:rsidR="00E22F01">
        <w:rPr>
          <w:lang w:val="lt-LT"/>
        </w:rPr>
        <w:t>es.</w:t>
      </w:r>
      <w:r w:rsidR="00A9056C">
        <w:rPr>
          <w:lang w:val="lt-LT"/>
        </w:rPr>
        <w:t xml:space="preserve"> Sie laiskai yra klasika, ir ja liks per amzius. Galima pasimokyti ir pasikrauti ryzto, kuriuo trysko Gediminas rasydamas siuos istorinius laiskus. Jis nebijojo, jis norejo pazinti – tai neturi buti svetima ir mums.</w:t>
      </w:r>
    </w:p>
    <w:p w:rsidR="00E22F01" w:rsidRDefault="00E22F01" w:rsidP="00A06C83">
      <w:pPr>
        <w:ind w:firstLine="720"/>
      </w:pPr>
      <w:r>
        <w:rPr>
          <w:lang w:val="lt-LT"/>
        </w:rPr>
        <w:lastRenderedPageBreak/>
        <w:t>Kitas nemaziau svarbus kurinys lotynu kalba – 1523 metu Mikalojaus Husoviano giesme ,,apie stumbo isvaizda, medziokle ir ziauruma‘‘.</w:t>
      </w:r>
      <w:r w:rsidRPr="00E22F01">
        <w:rPr>
          <w:lang w:val="lt-LT"/>
        </w:rPr>
        <w:t xml:space="preserve">tai pirmas didesnis grožinės literatūros kūrinys apie Lietuvą. Poemoje plačiai pavaizduota istorinė Lietuva, jos gamta. "Giesmėje…" nesiribojama pasakojimu apie stumbrą, girias ir medžioklę, joje apžvelgiami ir platesni Lietuvos gyvenimo įvykiai, santykiai su kaimyninėmis valstybėmis. </w:t>
      </w:r>
      <w:proofErr w:type="gramStart"/>
      <w:r w:rsidRPr="00E22F01">
        <w:t xml:space="preserve">Tai </w:t>
      </w:r>
      <w:proofErr w:type="spellStart"/>
      <w:r w:rsidRPr="00E22F01">
        <w:t>humanistinis</w:t>
      </w:r>
      <w:proofErr w:type="spellEnd"/>
      <w:r w:rsidRPr="00E22F01">
        <w:t xml:space="preserve"> </w:t>
      </w:r>
      <w:proofErr w:type="spellStart"/>
      <w:r w:rsidRPr="00E22F01">
        <w:t>pasaulietiška</w:t>
      </w:r>
      <w:proofErr w:type="spellEnd"/>
      <w:r w:rsidRPr="00E22F01">
        <w:t xml:space="preserve"> </w:t>
      </w:r>
      <w:proofErr w:type="spellStart"/>
      <w:r w:rsidRPr="00E22F01">
        <w:t>tema</w:t>
      </w:r>
      <w:proofErr w:type="spellEnd"/>
      <w:r w:rsidRPr="00E22F01">
        <w:t xml:space="preserve"> </w:t>
      </w:r>
      <w:proofErr w:type="spellStart"/>
      <w:r w:rsidRPr="00E22F01">
        <w:t>parašytas</w:t>
      </w:r>
      <w:proofErr w:type="spellEnd"/>
      <w:r w:rsidRPr="00E22F01">
        <w:t xml:space="preserve"> </w:t>
      </w:r>
      <w:proofErr w:type="spellStart"/>
      <w:r w:rsidRPr="00E22F01">
        <w:t>kūrinys</w:t>
      </w:r>
      <w:proofErr w:type="spellEnd"/>
      <w:r w:rsidRPr="00E22F01">
        <w:t>.</w:t>
      </w:r>
      <w:proofErr w:type="gramEnd"/>
      <w:r w:rsidRPr="00E22F01">
        <w:t xml:space="preserve"> </w:t>
      </w:r>
      <w:proofErr w:type="spellStart"/>
      <w:proofErr w:type="gramStart"/>
      <w:r w:rsidRPr="00E22F01">
        <w:t>Jame</w:t>
      </w:r>
      <w:proofErr w:type="spellEnd"/>
      <w:r w:rsidRPr="00E22F01">
        <w:t xml:space="preserve"> </w:t>
      </w:r>
      <w:proofErr w:type="spellStart"/>
      <w:r w:rsidRPr="00E22F01">
        <w:t>propaguojama</w:t>
      </w:r>
      <w:proofErr w:type="spellEnd"/>
      <w:r w:rsidRPr="00E22F01">
        <w:t xml:space="preserve"> </w:t>
      </w:r>
      <w:proofErr w:type="spellStart"/>
      <w:r w:rsidRPr="00E22F01">
        <w:t>humanistinė</w:t>
      </w:r>
      <w:proofErr w:type="spellEnd"/>
      <w:r w:rsidRPr="00E22F01">
        <w:t xml:space="preserve"> </w:t>
      </w:r>
      <w:proofErr w:type="spellStart"/>
      <w:r w:rsidRPr="00E22F01">
        <w:t>etika</w:t>
      </w:r>
      <w:proofErr w:type="spellEnd"/>
      <w:r w:rsidRPr="00E22F01">
        <w:t xml:space="preserve">, </w:t>
      </w:r>
      <w:proofErr w:type="spellStart"/>
      <w:r w:rsidRPr="00E22F01">
        <w:t>humanistinės</w:t>
      </w:r>
      <w:proofErr w:type="spellEnd"/>
      <w:r w:rsidRPr="00E22F01">
        <w:t xml:space="preserve"> </w:t>
      </w:r>
      <w:proofErr w:type="spellStart"/>
      <w:r w:rsidRPr="00E22F01">
        <w:t>pažiūros</w:t>
      </w:r>
      <w:proofErr w:type="spellEnd"/>
      <w:r w:rsidRPr="00E22F01">
        <w:t xml:space="preserve"> į </w:t>
      </w:r>
      <w:proofErr w:type="spellStart"/>
      <w:r w:rsidRPr="00E22F01">
        <w:t>žmonių</w:t>
      </w:r>
      <w:proofErr w:type="spellEnd"/>
      <w:r w:rsidRPr="00E22F01">
        <w:t xml:space="preserve"> </w:t>
      </w:r>
      <w:proofErr w:type="spellStart"/>
      <w:r w:rsidRPr="00E22F01">
        <w:t>tarpusavio</w:t>
      </w:r>
      <w:proofErr w:type="spellEnd"/>
      <w:r w:rsidRPr="00E22F01">
        <w:t xml:space="preserve"> </w:t>
      </w:r>
      <w:proofErr w:type="spellStart"/>
      <w:r w:rsidRPr="00E22F01">
        <w:t>santykius</w:t>
      </w:r>
      <w:proofErr w:type="spellEnd"/>
      <w:r w:rsidRPr="00E22F01">
        <w:t>.</w:t>
      </w:r>
      <w:proofErr w:type="gramEnd"/>
      <w:r w:rsidRPr="00E22F01">
        <w:t xml:space="preserve">   </w:t>
      </w:r>
      <w:proofErr w:type="spellStart"/>
      <w:proofErr w:type="gramStart"/>
      <w:r w:rsidRPr="00E22F01">
        <w:t>Ilgame</w:t>
      </w:r>
      <w:proofErr w:type="spellEnd"/>
      <w:r w:rsidRPr="00E22F01">
        <w:t xml:space="preserve"> </w:t>
      </w:r>
      <w:proofErr w:type="spellStart"/>
      <w:r w:rsidRPr="00E22F01">
        <w:t>poemos</w:t>
      </w:r>
      <w:proofErr w:type="spellEnd"/>
      <w:r w:rsidRPr="00E22F01">
        <w:t xml:space="preserve"> </w:t>
      </w:r>
      <w:proofErr w:type="spellStart"/>
      <w:r w:rsidRPr="00E22F01">
        <w:t>epizode</w:t>
      </w:r>
      <w:proofErr w:type="spellEnd"/>
      <w:r w:rsidRPr="00E22F01">
        <w:t xml:space="preserve"> (</w:t>
      </w:r>
      <w:proofErr w:type="spellStart"/>
      <w:r w:rsidRPr="00E22F01">
        <w:t>apie</w:t>
      </w:r>
      <w:proofErr w:type="spellEnd"/>
      <w:r w:rsidRPr="00E22F01">
        <w:t xml:space="preserve"> 170 </w:t>
      </w:r>
      <w:proofErr w:type="spellStart"/>
      <w:r w:rsidRPr="00E22F01">
        <w:t>eilučių</w:t>
      </w:r>
      <w:proofErr w:type="spellEnd"/>
      <w:r w:rsidRPr="00E22F01">
        <w:t xml:space="preserve">) </w:t>
      </w:r>
      <w:proofErr w:type="spellStart"/>
      <w:r w:rsidRPr="00E22F01">
        <w:t>pasakojama</w:t>
      </w:r>
      <w:proofErr w:type="spellEnd"/>
      <w:r w:rsidRPr="00E22F01">
        <w:t xml:space="preserve"> </w:t>
      </w:r>
      <w:proofErr w:type="spellStart"/>
      <w:r w:rsidRPr="00E22F01">
        <w:t>apie</w:t>
      </w:r>
      <w:proofErr w:type="spellEnd"/>
      <w:r w:rsidRPr="00E22F01">
        <w:t xml:space="preserve"> </w:t>
      </w:r>
      <w:proofErr w:type="spellStart"/>
      <w:r w:rsidRPr="00E22F01">
        <w:t>Lietu</w:t>
      </w:r>
      <w:r>
        <w:t>vos</w:t>
      </w:r>
      <w:proofErr w:type="spellEnd"/>
      <w:r>
        <w:t xml:space="preserve"> </w:t>
      </w:r>
      <w:proofErr w:type="spellStart"/>
      <w:r>
        <w:t>Didyjį</w:t>
      </w:r>
      <w:proofErr w:type="spellEnd"/>
      <w:r>
        <w:t xml:space="preserve"> </w:t>
      </w:r>
      <w:proofErr w:type="spellStart"/>
      <w:r>
        <w:t>kunigaikštį</w:t>
      </w:r>
      <w:proofErr w:type="spellEnd"/>
      <w:r>
        <w:t xml:space="preserve"> </w:t>
      </w:r>
      <w:proofErr w:type="spellStart"/>
      <w:r>
        <w:t>Vytautą</w:t>
      </w:r>
      <w:proofErr w:type="spellEnd"/>
      <w:r>
        <w:t>.</w:t>
      </w:r>
      <w:proofErr w:type="gramEnd"/>
      <w:r>
        <w:t xml:space="preserve"> </w:t>
      </w:r>
      <w:proofErr w:type="spellStart"/>
      <w:proofErr w:type="gramStart"/>
      <w:r>
        <w:t>Iskeliamos</w:t>
      </w:r>
      <w:proofErr w:type="spellEnd"/>
      <w:r>
        <w:t xml:space="preserve"> </w:t>
      </w:r>
      <w:proofErr w:type="spellStart"/>
      <w:r>
        <w:t>tokios</w:t>
      </w:r>
      <w:proofErr w:type="spellEnd"/>
      <w:r>
        <w:t xml:space="preserve"> </w:t>
      </w:r>
      <w:proofErr w:type="spellStart"/>
      <w:r>
        <w:t>savybes</w:t>
      </w:r>
      <w:proofErr w:type="spellEnd"/>
      <w:r>
        <w:t xml:space="preserve">, </w:t>
      </w:r>
      <w:proofErr w:type="spellStart"/>
      <w:r>
        <w:t>kaip</w:t>
      </w:r>
      <w:proofErr w:type="spellEnd"/>
      <w:r>
        <w:t xml:space="preserve"> </w:t>
      </w:r>
      <w:proofErr w:type="spellStart"/>
      <w:r>
        <w:t>griežtumas</w:t>
      </w:r>
      <w:proofErr w:type="spellEnd"/>
      <w:r>
        <w:t xml:space="preserve"> </w:t>
      </w:r>
      <w:proofErr w:type="spellStart"/>
      <w:r>
        <w:t>valdingumas</w:t>
      </w:r>
      <w:proofErr w:type="spellEnd"/>
      <w:r>
        <w:t xml:space="preserve">, </w:t>
      </w:r>
      <w:proofErr w:type="spellStart"/>
      <w:r>
        <w:t>drausme</w:t>
      </w:r>
      <w:proofErr w:type="spellEnd"/>
      <w:r>
        <w:t xml:space="preserve">, </w:t>
      </w:r>
      <w:proofErr w:type="spellStart"/>
      <w:r>
        <w:t>istikymbe</w:t>
      </w:r>
      <w:proofErr w:type="spellEnd"/>
      <w:r>
        <w:t>.</w:t>
      </w:r>
      <w:proofErr w:type="gramEnd"/>
      <w:r w:rsidRPr="00E22F01">
        <w:t> </w:t>
      </w:r>
      <w:proofErr w:type="spellStart"/>
      <w:proofErr w:type="gramStart"/>
      <w:r w:rsidRPr="00E22F01">
        <w:t>Epinėje</w:t>
      </w:r>
      <w:proofErr w:type="spellEnd"/>
      <w:r w:rsidRPr="00E22F01">
        <w:t xml:space="preserve"> M. </w:t>
      </w:r>
      <w:proofErr w:type="spellStart"/>
      <w:r w:rsidRPr="00E22F01">
        <w:t>Husoviano</w:t>
      </w:r>
      <w:proofErr w:type="spellEnd"/>
      <w:r w:rsidRPr="00E22F01">
        <w:t xml:space="preserve"> </w:t>
      </w:r>
      <w:proofErr w:type="spellStart"/>
      <w:r w:rsidRPr="00E22F01">
        <w:t>poemoje</w:t>
      </w:r>
      <w:proofErr w:type="spellEnd"/>
      <w:r w:rsidRPr="00E22F01">
        <w:t xml:space="preserve">, </w:t>
      </w:r>
      <w:proofErr w:type="spellStart"/>
      <w:r w:rsidRPr="00E22F01">
        <w:t>vietomis</w:t>
      </w:r>
      <w:proofErr w:type="spellEnd"/>
      <w:r w:rsidRPr="00E22F01">
        <w:t xml:space="preserve"> </w:t>
      </w:r>
      <w:proofErr w:type="spellStart"/>
      <w:r w:rsidRPr="00E22F01">
        <w:t>pasižyminčioje</w:t>
      </w:r>
      <w:proofErr w:type="spellEnd"/>
      <w:r w:rsidRPr="00E22F01">
        <w:t xml:space="preserve"> </w:t>
      </w:r>
      <w:proofErr w:type="spellStart"/>
      <w:r w:rsidRPr="00E22F01">
        <w:t>ryškiais</w:t>
      </w:r>
      <w:proofErr w:type="spellEnd"/>
      <w:r w:rsidRPr="00E22F01">
        <w:t xml:space="preserve"> </w:t>
      </w:r>
      <w:proofErr w:type="spellStart"/>
      <w:r w:rsidRPr="00E22F01">
        <w:t>meniniais</w:t>
      </w:r>
      <w:proofErr w:type="spellEnd"/>
      <w:r w:rsidRPr="00E22F01">
        <w:t xml:space="preserve"> </w:t>
      </w:r>
      <w:proofErr w:type="spellStart"/>
      <w:r w:rsidRPr="00E22F01">
        <w:t>vaizdais</w:t>
      </w:r>
      <w:proofErr w:type="spellEnd"/>
      <w:r w:rsidRPr="00E22F01">
        <w:t xml:space="preserve">, </w:t>
      </w:r>
      <w:proofErr w:type="spellStart"/>
      <w:r w:rsidRPr="00E22F01">
        <w:t>yra</w:t>
      </w:r>
      <w:proofErr w:type="spellEnd"/>
      <w:r w:rsidRPr="00E22F01">
        <w:t xml:space="preserve"> </w:t>
      </w:r>
      <w:proofErr w:type="spellStart"/>
      <w:r w:rsidRPr="00E22F01">
        <w:t>nemaža</w:t>
      </w:r>
      <w:proofErr w:type="spellEnd"/>
      <w:r w:rsidRPr="00E22F01">
        <w:t xml:space="preserve"> </w:t>
      </w:r>
      <w:proofErr w:type="spellStart"/>
      <w:r w:rsidRPr="00E22F01">
        <w:t>lyrinių</w:t>
      </w:r>
      <w:proofErr w:type="spellEnd"/>
      <w:r w:rsidRPr="00E22F01">
        <w:t xml:space="preserve"> </w:t>
      </w:r>
      <w:proofErr w:type="spellStart"/>
      <w:r w:rsidRPr="00E22F01">
        <w:t>intarpų</w:t>
      </w:r>
      <w:proofErr w:type="spellEnd"/>
      <w:r w:rsidRPr="00E22F01">
        <w:t xml:space="preserve">, </w:t>
      </w:r>
      <w:proofErr w:type="spellStart"/>
      <w:r w:rsidRPr="00E22F01">
        <w:t>kuriuose</w:t>
      </w:r>
      <w:proofErr w:type="spellEnd"/>
      <w:r w:rsidRPr="00E22F01">
        <w:t xml:space="preserve"> </w:t>
      </w:r>
      <w:proofErr w:type="spellStart"/>
      <w:r w:rsidRPr="00E22F01">
        <w:t>poetas</w:t>
      </w:r>
      <w:proofErr w:type="spellEnd"/>
      <w:r w:rsidRPr="00E22F01">
        <w:t xml:space="preserve"> </w:t>
      </w:r>
      <w:proofErr w:type="spellStart"/>
      <w:r w:rsidRPr="00E22F01">
        <w:t>reiškia</w:t>
      </w:r>
      <w:proofErr w:type="spellEnd"/>
      <w:r w:rsidRPr="00E22F01">
        <w:t xml:space="preserve"> </w:t>
      </w:r>
      <w:proofErr w:type="spellStart"/>
      <w:r w:rsidRPr="00E22F01">
        <w:t>savo</w:t>
      </w:r>
      <w:proofErr w:type="spellEnd"/>
      <w:r w:rsidRPr="00E22F01">
        <w:t xml:space="preserve"> </w:t>
      </w:r>
      <w:proofErr w:type="spellStart"/>
      <w:r w:rsidRPr="00E22F01">
        <w:t>patriotinius</w:t>
      </w:r>
      <w:proofErr w:type="spellEnd"/>
      <w:r w:rsidRPr="00E22F01">
        <w:t xml:space="preserve"> </w:t>
      </w:r>
      <w:proofErr w:type="spellStart"/>
      <w:r w:rsidRPr="00E22F01">
        <w:t>bei</w:t>
      </w:r>
      <w:proofErr w:type="spellEnd"/>
      <w:r w:rsidRPr="00E22F01">
        <w:t xml:space="preserve"> </w:t>
      </w:r>
      <w:proofErr w:type="spellStart"/>
      <w:r w:rsidRPr="00E22F01">
        <w:t>religinius</w:t>
      </w:r>
      <w:proofErr w:type="spellEnd"/>
      <w:r w:rsidRPr="00E22F01">
        <w:t xml:space="preserve"> </w:t>
      </w:r>
      <w:proofErr w:type="spellStart"/>
      <w:r w:rsidRPr="00E22F01">
        <w:t>jausmus</w:t>
      </w:r>
      <w:proofErr w:type="spellEnd"/>
      <w:r w:rsidRPr="00E22F01">
        <w:t xml:space="preserve"> </w:t>
      </w:r>
      <w:proofErr w:type="spellStart"/>
      <w:r w:rsidRPr="00E22F01">
        <w:t>ir</w:t>
      </w:r>
      <w:proofErr w:type="spellEnd"/>
      <w:r w:rsidRPr="00E22F01">
        <w:t xml:space="preserve"> </w:t>
      </w:r>
      <w:proofErr w:type="spellStart"/>
      <w:r w:rsidRPr="00E22F01">
        <w:t>samprotavimus</w:t>
      </w:r>
      <w:proofErr w:type="spellEnd"/>
      <w:r w:rsidRPr="00E22F01">
        <w:t>.</w:t>
      </w:r>
      <w:proofErr w:type="gramEnd"/>
      <w:r w:rsidR="00A9056C">
        <w:t xml:space="preserve"> Si </w:t>
      </w:r>
      <w:proofErr w:type="spellStart"/>
      <w:r w:rsidR="00A9056C">
        <w:t>klasikine</w:t>
      </w:r>
      <w:proofErr w:type="spellEnd"/>
      <w:r w:rsidR="00A9056C">
        <w:t xml:space="preserve"> </w:t>
      </w:r>
      <w:proofErr w:type="spellStart"/>
      <w:r w:rsidR="00A9056C">
        <w:t>poema</w:t>
      </w:r>
      <w:proofErr w:type="spellEnd"/>
      <w:r w:rsidR="00A9056C">
        <w:t xml:space="preserve"> </w:t>
      </w:r>
      <w:proofErr w:type="spellStart"/>
      <w:r w:rsidR="00A9056C">
        <w:t>pirmoji</w:t>
      </w:r>
      <w:proofErr w:type="spellEnd"/>
      <w:r w:rsidR="00A9056C">
        <w:t xml:space="preserve"> </w:t>
      </w:r>
      <w:proofErr w:type="spellStart"/>
      <w:r w:rsidR="00A9056C">
        <w:t>iprasmino</w:t>
      </w:r>
      <w:proofErr w:type="spellEnd"/>
      <w:r w:rsidR="00A9056C">
        <w:t xml:space="preserve"> </w:t>
      </w:r>
      <w:proofErr w:type="spellStart"/>
      <w:r w:rsidR="00A9056C">
        <w:t>ejima</w:t>
      </w:r>
      <w:proofErr w:type="spellEnd"/>
      <w:r w:rsidR="00A9056C">
        <w:t xml:space="preserve"> </w:t>
      </w:r>
      <w:proofErr w:type="spellStart"/>
      <w:r w:rsidR="00A9056C">
        <w:t>nuo</w:t>
      </w:r>
      <w:proofErr w:type="spellEnd"/>
      <w:r w:rsidR="00A9056C">
        <w:t xml:space="preserve"> saves </w:t>
      </w:r>
      <w:proofErr w:type="spellStart"/>
      <w:r w:rsidR="00A9056C">
        <w:t>prie</w:t>
      </w:r>
      <w:proofErr w:type="spellEnd"/>
      <w:r w:rsidR="00A9056C">
        <w:t xml:space="preserve"> </w:t>
      </w:r>
      <w:proofErr w:type="spellStart"/>
      <w:r w:rsidR="00A9056C">
        <w:t>kitu</w:t>
      </w:r>
      <w:proofErr w:type="spellEnd"/>
      <w:r w:rsidR="00A9056C">
        <w:t xml:space="preserve"> </w:t>
      </w:r>
      <w:proofErr w:type="spellStart"/>
      <w:r w:rsidR="00A9056C">
        <w:t>ir</w:t>
      </w:r>
      <w:proofErr w:type="spellEnd"/>
      <w:r w:rsidR="00A9056C">
        <w:t xml:space="preserve"> </w:t>
      </w:r>
      <w:proofErr w:type="spellStart"/>
      <w:r w:rsidR="00A9056C">
        <w:t>nuo</w:t>
      </w:r>
      <w:proofErr w:type="spellEnd"/>
      <w:r w:rsidR="00A9056C">
        <w:t xml:space="preserve"> </w:t>
      </w:r>
      <w:proofErr w:type="spellStart"/>
      <w:r w:rsidR="00A9056C">
        <w:t>kitu</w:t>
      </w:r>
      <w:proofErr w:type="spellEnd"/>
      <w:r w:rsidR="00A9056C">
        <w:t xml:space="preserve"> </w:t>
      </w:r>
      <w:proofErr w:type="spellStart"/>
      <w:r w:rsidR="00A9056C">
        <w:t>prie</w:t>
      </w:r>
      <w:proofErr w:type="spellEnd"/>
      <w:r w:rsidR="00A9056C">
        <w:t xml:space="preserve"> saves. </w:t>
      </w:r>
      <w:proofErr w:type="spellStart"/>
      <w:proofErr w:type="gramStart"/>
      <w:r w:rsidR="00A9056C">
        <w:t>M.Husovianas</w:t>
      </w:r>
      <w:proofErr w:type="spellEnd"/>
      <w:r w:rsidR="00A9056C">
        <w:t xml:space="preserve"> </w:t>
      </w:r>
      <w:proofErr w:type="spellStart"/>
      <w:r w:rsidR="00A9056C">
        <w:t>iskele</w:t>
      </w:r>
      <w:proofErr w:type="spellEnd"/>
      <w:r w:rsidR="00A9056C">
        <w:t xml:space="preserve"> </w:t>
      </w:r>
      <w:proofErr w:type="spellStart"/>
      <w:r w:rsidR="00A9056C">
        <w:t>bendravima</w:t>
      </w:r>
      <w:proofErr w:type="spellEnd"/>
      <w:r w:rsidR="00A9056C">
        <w:t xml:space="preserve">, </w:t>
      </w:r>
      <w:proofErr w:type="spellStart"/>
      <w:r w:rsidR="00A9056C">
        <w:t>humanizma</w:t>
      </w:r>
      <w:proofErr w:type="spellEnd"/>
      <w:r w:rsidR="00A9056C">
        <w:t xml:space="preserve">, </w:t>
      </w:r>
      <w:proofErr w:type="spellStart"/>
      <w:r w:rsidR="00A9056C">
        <w:t>kurio</w:t>
      </w:r>
      <w:proofErr w:type="spellEnd"/>
      <w:r w:rsidR="00A9056C">
        <w:t xml:space="preserve"> </w:t>
      </w:r>
      <w:proofErr w:type="spellStart"/>
      <w:r w:rsidR="00A9056C">
        <w:t>siais</w:t>
      </w:r>
      <w:proofErr w:type="spellEnd"/>
      <w:r w:rsidR="00A9056C">
        <w:t xml:space="preserve"> </w:t>
      </w:r>
      <w:proofErr w:type="spellStart"/>
      <w:r w:rsidR="00A9056C">
        <w:t>la</w:t>
      </w:r>
      <w:r w:rsidR="00AA24D4">
        <w:t>ikais</w:t>
      </w:r>
      <w:proofErr w:type="spellEnd"/>
      <w:r w:rsidR="00AA24D4">
        <w:t xml:space="preserve"> </w:t>
      </w:r>
      <w:proofErr w:type="spellStart"/>
      <w:r w:rsidR="00AA24D4">
        <w:t>stokojame</w:t>
      </w:r>
      <w:proofErr w:type="spellEnd"/>
      <w:r w:rsidR="00AA24D4">
        <w:t>.</w:t>
      </w:r>
      <w:proofErr w:type="gramEnd"/>
      <w:r w:rsidR="00AA24D4">
        <w:t xml:space="preserve"> </w:t>
      </w:r>
      <w:proofErr w:type="spellStart"/>
      <w:proofErr w:type="gramStart"/>
      <w:r w:rsidR="00AA24D4">
        <w:t>Butent</w:t>
      </w:r>
      <w:proofErr w:type="spellEnd"/>
      <w:r w:rsidR="00AA24D4">
        <w:t xml:space="preserve"> </w:t>
      </w:r>
      <w:proofErr w:type="spellStart"/>
      <w:r w:rsidR="00AA24D4">
        <w:t>tokiuose</w:t>
      </w:r>
      <w:proofErr w:type="spellEnd"/>
      <w:r w:rsidR="00AA24D4">
        <w:t xml:space="preserve"> </w:t>
      </w:r>
      <w:proofErr w:type="spellStart"/>
      <w:r w:rsidR="00AA24D4">
        <w:t>kuriniuose</w:t>
      </w:r>
      <w:proofErr w:type="spellEnd"/>
      <w:r w:rsidR="00AA24D4">
        <w:t xml:space="preserve"> </w:t>
      </w:r>
      <w:proofErr w:type="spellStart"/>
      <w:r w:rsidR="00AA24D4">
        <w:t>kaip</w:t>
      </w:r>
      <w:proofErr w:type="spellEnd"/>
      <w:r w:rsidR="00AA24D4">
        <w:t xml:space="preserve"> sis</w:t>
      </w:r>
      <w:r w:rsidR="00A9056C">
        <w:t xml:space="preserve"> </w:t>
      </w:r>
      <w:proofErr w:type="spellStart"/>
      <w:r w:rsidR="00A9056C">
        <w:t>yra</w:t>
      </w:r>
      <w:proofErr w:type="spellEnd"/>
      <w:r w:rsidR="00A9056C">
        <w:t xml:space="preserve"> </w:t>
      </w:r>
      <w:proofErr w:type="spellStart"/>
      <w:r w:rsidR="00A9056C">
        <w:t>atrandamas</w:t>
      </w:r>
      <w:proofErr w:type="spellEnd"/>
      <w:r w:rsidR="00A9056C">
        <w:t xml:space="preserve"> </w:t>
      </w:r>
      <w:proofErr w:type="spellStart"/>
      <w:r w:rsidR="00A9056C">
        <w:t>dziaugmas</w:t>
      </w:r>
      <w:proofErr w:type="spellEnd"/>
      <w:r w:rsidR="00A9056C">
        <w:t xml:space="preserve">, o ne Dan </w:t>
      </w:r>
      <w:proofErr w:type="spellStart"/>
      <w:r w:rsidR="00A9056C">
        <w:t>Browno</w:t>
      </w:r>
      <w:proofErr w:type="spellEnd"/>
      <w:r w:rsidR="00A9056C">
        <w:t xml:space="preserve"> </w:t>
      </w:r>
      <w:proofErr w:type="spellStart"/>
      <w:r w:rsidR="00A9056C">
        <w:t>butaforiskuose</w:t>
      </w:r>
      <w:proofErr w:type="spellEnd"/>
      <w:r w:rsidR="00A9056C">
        <w:t xml:space="preserve"> </w:t>
      </w:r>
      <w:proofErr w:type="spellStart"/>
      <w:r w:rsidR="00A9056C">
        <w:t>romanuose</w:t>
      </w:r>
      <w:proofErr w:type="spellEnd"/>
      <w:r w:rsidR="00A9056C">
        <w:t xml:space="preserve"> </w:t>
      </w:r>
      <w:proofErr w:type="spellStart"/>
      <w:r w:rsidR="00A9056C">
        <w:t>su</w:t>
      </w:r>
      <w:proofErr w:type="spellEnd"/>
      <w:r w:rsidR="00A9056C">
        <w:t xml:space="preserve"> </w:t>
      </w:r>
      <w:proofErr w:type="spellStart"/>
      <w:r w:rsidR="00A9056C">
        <w:t>asimiliavusiu</w:t>
      </w:r>
      <w:proofErr w:type="spellEnd"/>
      <w:r w:rsidR="00A9056C">
        <w:t xml:space="preserve"> </w:t>
      </w:r>
      <w:proofErr w:type="spellStart"/>
      <w:r w:rsidR="00A9056C">
        <w:t>charakteriu</w:t>
      </w:r>
      <w:proofErr w:type="spellEnd"/>
      <w:r w:rsidR="00A9056C">
        <w:t xml:space="preserve"> </w:t>
      </w:r>
      <w:proofErr w:type="spellStart"/>
      <w:r w:rsidR="00A9056C">
        <w:t>ir</w:t>
      </w:r>
      <w:proofErr w:type="spellEnd"/>
      <w:r w:rsidR="00A9056C">
        <w:t xml:space="preserve"> </w:t>
      </w:r>
      <w:proofErr w:type="spellStart"/>
      <w:r w:rsidR="00A9056C">
        <w:t>kamienu</w:t>
      </w:r>
      <w:proofErr w:type="spellEnd"/>
      <w:r w:rsidR="00A9056C">
        <w:t>.</w:t>
      </w:r>
      <w:proofErr w:type="gramEnd"/>
    </w:p>
    <w:p w:rsidR="00E22F01" w:rsidRDefault="00F07F4C" w:rsidP="00A06C83">
      <w:pPr>
        <w:ind w:firstLine="720"/>
        <w:rPr>
          <w:lang w:val="lt-LT"/>
        </w:rPr>
      </w:pPr>
      <w:r>
        <w:rPr>
          <w:lang w:val="lt-LT"/>
        </w:rPr>
        <w:t>Na del sio zmogaus ilgai galvos sukti nereikejo, tai J.Marcinkeviciaus puikiai aprasytas Martynas Mazvydas – pirmosios lietuviskos knygos autorius, iziebes kult</w:t>
      </w:r>
      <w:r w:rsidR="00AA24D4">
        <w:rPr>
          <w:lang w:val="lt-LT"/>
        </w:rPr>
        <w:t>uros spinduli virs m</w:t>
      </w:r>
      <w:r>
        <w:rPr>
          <w:lang w:val="lt-LT"/>
        </w:rPr>
        <w:t>usu galvu. ,,Katekizme‘‘ autorius atskleidzia savo paziuras: sviesti ir lavinti zmones tiek kuniskai, tiek dvasiskai.</w:t>
      </w:r>
      <w:r w:rsidR="00AA24D4">
        <w:rPr>
          <w:lang w:val="lt-LT"/>
        </w:rPr>
        <w:t>Mazvydas gyde suzeistuosius, moke berascius.</w:t>
      </w:r>
      <w:r>
        <w:rPr>
          <w:lang w:val="lt-LT"/>
        </w:rPr>
        <w:t xml:space="preserve"> Ypac ryskus pareigos jausmas is kurio ir kyla nezabota Martyno Mazvydo meile tautai. Mazvydas pasvencia savo gyvenima vardan kitu, jam kancia – kelias i tiesa. Prakalba </w:t>
      </w:r>
      <w:r w:rsidRPr="00F07F4C">
        <w:rPr>
          <w:lang w:val="lt-LT"/>
        </w:rPr>
        <w:t>pasižymi retoriniu stiliumi ir yra ryškiausias sintaksinės-intonacinės eilėdaros</w:t>
      </w:r>
      <w:r>
        <w:rPr>
          <w:lang w:val="lt-LT"/>
        </w:rPr>
        <w:t xml:space="preserve"> pavyzdys lietuvių literatūroje, kuri bu</w:t>
      </w:r>
      <w:r w:rsidR="00AA24D4">
        <w:rPr>
          <w:lang w:val="lt-LT"/>
        </w:rPr>
        <w:t>damas vaikas, turbut mokesi kiekvienas. Siandien daugelis troksta laisves, bet uzmirsta pareiga. Mar</w:t>
      </w:r>
      <w:r w:rsidR="0062789D">
        <w:rPr>
          <w:lang w:val="lt-LT"/>
        </w:rPr>
        <w:t>T</w:t>
      </w:r>
      <w:r w:rsidR="00AA24D4">
        <w:rPr>
          <w:lang w:val="lt-LT"/>
        </w:rPr>
        <w:t xml:space="preserve">ynas Mazvydas neuzmirso savo pareigos, nes be jos </w:t>
      </w:r>
      <w:r w:rsidR="00CC3576">
        <w:rPr>
          <w:lang w:val="lt-LT"/>
        </w:rPr>
        <w:t>musu gyvenimai butu beprasmiski ir betiksliai. Todel klasika – universali, jos skleidziama tiesa bus ta pati tiesa po 500 metu, ar uz 500 kilometru. Klasikai paklusta erdve ir laikas. Klasika buvo, yra ir bus.</w:t>
      </w:r>
      <w:r w:rsidR="00AA24D4">
        <w:rPr>
          <w:lang w:val="lt-LT"/>
        </w:rPr>
        <w:t xml:space="preserve"> </w:t>
      </w:r>
    </w:p>
    <w:p w:rsidR="00040539" w:rsidRDefault="00E813F8" w:rsidP="00A06C83">
      <w:pPr>
        <w:ind w:firstLine="720"/>
        <w:rPr>
          <w:lang w:val="lt-LT"/>
        </w:rPr>
      </w:pPr>
      <w:r>
        <w:rPr>
          <w:lang w:val="lt-LT"/>
        </w:rPr>
        <w:t>Ankstyvajai klasikai priklauso dar du</w:t>
      </w:r>
      <w:r w:rsidR="00040539">
        <w:rPr>
          <w:lang w:val="lt-LT"/>
        </w:rPr>
        <w:t xml:space="preserve"> plunksnos milzinai. Tautos epo autorius, grozines literaturos autorius – Kristijonas </w:t>
      </w:r>
      <w:r w:rsidR="00505835">
        <w:rPr>
          <w:lang w:val="lt-LT"/>
        </w:rPr>
        <w:t>Donelaitis bei m</w:t>
      </w:r>
      <w:r>
        <w:rPr>
          <w:lang w:val="lt-LT"/>
        </w:rPr>
        <w:t>oderniosios poezijos pradininkas, talentingiausias lietuviu romantikas – Jonas Maciulis arba Maironis. Jie tarsi mitologiniai antikos atlantai galingai ir kantriai laike savo peciais pareme lietuviskos kulturos skliauta. K.Donelaicio ,,Metai‘‘ ir Maironio ,,Pavasario balsai‘‘</w:t>
      </w:r>
      <w:r w:rsidR="006E4545">
        <w:rPr>
          <w:lang w:val="lt-LT"/>
        </w:rPr>
        <w:t xml:space="preserve">, ,,Traku pilis‘‘ - </w:t>
      </w:r>
      <w:r>
        <w:rPr>
          <w:lang w:val="lt-LT"/>
        </w:rPr>
        <w:t>tikri klasikos sedevrai. ,,Metuose‘‘ autorius atskleide nepaprasta Lietuvos grozi, gamta zmogui tarsi mokytoja, ypac iskeliamos tokios vertybes, kaip kuklumas, darbas, saikas, K.Donelaitis teikia dideli demesi kalbai, jos vitaliskumui</w:t>
      </w:r>
      <w:r w:rsidR="00505835">
        <w:rPr>
          <w:lang w:val="lt-LT"/>
        </w:rPr>
        <w:t>. Tuo tarpu Maironis savo eilerasciuose atskleide meile tevynei, iskele pasiaukojima, kancia. Svarbus Maironiui katarsis, o ypac asmens santykis su pasauliu ir paciu savimi, bei tu santykiu apmastymas, ivertinimas. Maironis ir K.Donelaitis yra asmenybes, su savo vertybemis, savo poziuriu, o ju kuriniai privalo buti perskaityti. Nezinoti kas yra ,,buras‘‘  ar ,,Prickus‘‘ yra neatleistina.</w:t>
      </w:r>
    </w:p>
    <w:p w:rsidR="0062789D" w:rsidRDefault="0062789D" w:rsidP="00A06C83">
      <w:pPr>
        <w:ind w:firstLine="720"/>
        <w:rPr>
          <w:lang w:val="lt-LT"/>
        </w:rPr>
      </w:pPr>
      <w:r>
        <w:rPr>
          <w:lang w:val="lt-LT"/>
        </w:rPr>
        <w:t>XX amzius – prarastasis amzius. Totalitariniai rezimai, cenzura, ideologiniai varztai trype lietuviu rasytojus, bet sutrypti nepajege. Mes turime tokius klasikus, kaip Vinca Mykolaiti Putina, Bali sruoga, Salomeja Neri bei daugeli kitu, kurie kure, idant augtu ir stipretu Lietuva ir jos zmones. V.M.Putinas – pirmojo lietuviu psichologinio-intelektualinio romano autorius</w:t>
      </w:r>
      <w:r w:rsidR="008F0F33">
        <w:rPr>
          <w:lang w:val="lt-LT"/>
        </w:rPr>
        <w:t>, simbolistas, filosofines pasauleziuros kurej</w:t>
      </w:r>
      <w:r w:rsidR="00834823">
        <w:rPr>
          <w:lang w:val="lt-LT"/>
        </w:rPr>
        <w:t>as. Jis yra laisvas kalinys, mat</w:t>
      </w:r>
      <w:r w:rsidR="008F0F33">
        <w:rPr>
          <w:lang w:val="lt-LT"/>
        </w:rPr>
        <w:t xml:space="preserve"> jame verda amzinas poeto ir kunigo konfliktas. ,,Altoriu sesely‘‘ – brandus psichologinis romanas, kurio protagonistas primena neryztingaji Hamleta. Putinas savo kuryba </w:t>
      </w:r>
      <w:r w:rsidR="008F0F33">
        <w:rPr>
          <w:lang w:val="lt-LT"/>
        </w:rPr>
        <w:lastRenderedPageBreak/>
        <w:t xml:space="preserve">skatina maista, savianalize, bando suderinti kontrastus, svarbiausia ne tobulumas, o tobulejimo siekimas. Perskaicius V.M.Putino kurinius tampa suprantamos tokios tiesos, kaip rezistencija, issivadavimas, </w:t>
      </w:r>
      <w:r w:rsidR="00834823">
        <w:rPr>
          <w:lang w:val="lt-LT"/>
        </w:rPr>
        <w:t>daugiabriauniskumas. Balys Sruoga – ,,Dievu misko‘‘ bei  ,,Milzino paunksmes‘‘ autorius, poetas, prozininkas ir dramaturgas. Jis savo akimis mate koncentracijos stovyklos baisumus, kur zmones buvo nuzmoginami , virto zverimis, nebijanciais ir net laukianciais mirties. Jokio humanizmo, jokiu gerio prosvaisciu, Sruogas vienintelis ginklas tebuvo ironi</w:t>
      </w:r>
      <w:r w:rsidR="00E76A87">
        <w:rPr>
          <w:lang w:val="lt-LT"/>
        </w:rPr>
        <w:t>ja. Zinomiausia lietuviu lyrike</w:t>
      </w:r>
      <w:r w:rsidR="00834823">
        <w:rPr>
          <w:lang w:val="lt-LT"/>
        </w:rPr>
        <w:t xml:space="preserve"> – Salomeja Neris.</w:t>
      </w:r>
      <w:r w:rsidR="00E76A87">
        <w:rPr>
          <w:lang w:val="lt-LT"/>
        </w:rPr>
        <w:t xml:space="preserve"> Jos</w:t>
      </w:r>
      <w:r w:rsidR="00E76A87" w:rsidRPr="00E76A87">
        <w:rPr>
          <w:lang w:val="lt-LT"/>
        </w:rPr>
        <w:t xml:space="preserve"> eilėraščių būdingiausios savybės yra lyrizmas, paprastumas, aiškumas, žodžio tikslumas ir melodinis lakumas</w:t>
      </w:r>
      <w:r w:rsidR="00E76A87">
        <w:rPr>
          <w:lang w:val="lt-LT"/>
        </w:rPr>
        <w:t>. Visiems turbut jau atmintinai zinomi eilerasciai ,,Alyvos‘‘ , ,,Rymo ramunele‘‘, ,,As diemedziu zydesiu‘‘. Kita lietuviu klasiku saka – egzodo kurejai: Henrikas Radauskas bei Antanas Skema. H.Radauskas drasiai atmete realybe, jo eilerasciai dvelke vakarietiskumu, intelektu, jis nepasikliove jausmais. Poetas supranta kad jis nera saulys, kuris issauna strele aukstyben, jis pats yra strele. Radauskas teigia kad m</w:t>
      </w:r>
      <w:r w:rsidR="0036104E">
        <w:rPr>
          <w:lang w:val="lt-LT"/>
        </w:rPr>
        <w:t>enas yra pats sau tikslas. Sio poeto palikimas: ,,Homero jaunyste‘‘, ,,Dvi zvaigzdes‘‘, ,,Lunatikas‘‘. Antanas Skema -</w:t>
      </w:r>
      <w:r w:rsidR="00DC5CDF" w:rsidRPr="00DC5CDF">
        <w:rPr>
          <w:lang w:val="lt-LT"/>
        </w:rPr>
        <w:t xml:space="preserve"> originalioje poetikoje jungė ekspresionizmo, siurrealizmo, "sąmonės srauto" techniką. Būdingas savitas pasakojimo ritmas, atsiliepiantis į didmiesčio tempą.</w:t>
      </w:r>
      <w:r w:rsidR="00DC5CDF">
        <w:rPr>
          <w:lang w:val="lt-LT"/>
        </w:rPr>
        <w:t xml:space="preserve"> Isgirdus Skemos pavarde iskart iskyla absurdo motyvai, Sizifo darbas, destrukcija. ,, Balta drobule‘‘ vienas reiksmingiausias XX amziaus kurinys, pradzioje sukeles aziotaza ir atmestas visuomenes. Vartotojiskum</w:t>
      </w:r>
      <w:r w:rsidR="00E207AA">
        <w:rPr>
          <w:lang w:val="lt-LT"/>
        </w:rPr>
        <w:t xml:space="preserve">as nuvedantis prie isprotejimo? Savizudybe kova su absurdu? </w:t>
      </w:r>
    </w:p>
    <w:p w:rsidR="00890649" w:rsidRDefault="00862F29" w:rsidP="00A06C83">
      <w:pPr>
        <w:pStyle w:val="Default"/>
        <w:ind w:firstLine="720"/>
        <w:rPr>
          <w:sz w:val="23"/>
          <w:szCs w:val="23"/>
          <w:lang w:val="lt-LT"/>
        </w:rPr>
      </w:pPr>
      <w:r>
        <w:rPr>
          <w:sz w:val="23"/>
          <w:szCs w:val="23"/>
          <w:lang w:val="lt-LT"/>
        </w:rPr>
        <w:t>Klasika reikalauja susikaupti, tarsi atsitraukti nuo aktyvaus gyvenimo, isigilinti i save. Skaitydamas klasika zmogus issivaduoja is kaustanciuju ji formuliu ir miklinamas zodziais bei egzistencinemis paslaptimis tampa tuo kuo nori buti. Klasika nurodo teisinga kelia,bet tuo keliu jau turi eiti pats skaitytojas. Mes turime nepamirsti, kad klasika gali buti musu etiniu imperatyvu, tac</w:t>
      </w:r>
      <w:r w:rsidR="00753E06">
        <w:rPr>
          <w:sz w:val="23"/>
          <w:szCs w:val="23"/>
          <w:lang w:val="lt-LT"/>
        </w:rPr>
        <w:t>iau reikia ta klasika skaityti.</w:t>
      </w:r>
    </w:p>
    <w:p w:rsidR="00ED7D39" w:rsidRPr="0014609C" w:rsidRDefault="00ED7D39" w:rsidP="0014609C">
      <w:pPr>
        <w:pStyle w:val="Default"/>
        <w:rPr>
          <w:sz w:val="23"/>
          <w:szCs w:val="23"/>
          <w:lang w:val="lt-LT"/>
        </w:rPr>
      </w:pPr>
    </w:p>
    <w:p w:rsidR="0014609C" w:rsidRDefault="0014609C">
      <w:pPr>
        <w:rPr>
          <w:lang w:val="lt-LT"/>
        </w:rPr>
      </w:pPr>
    </w:p>
    <w:p w:rsidR="0014609C" w:rsidRDefault="0014609C">
      <w:pPr>
        <w:rPr>
          <w:lang w:val="lt-LT"/>
        </w:rPr>
      </w:pPr>
    </w:p>
    <w:p w:rsidR="0014609C" w:rsidRPr="00E76A87" w:rsidRDefault="0014609C">
      <w:pPr>
        <w:rPr>
          <w:lang w:val="lt-LT"/>
        </w:rPr>
      </w:pPr>
    </w:p>
    <w:p w:rsidR="00BA16B8" w:rsidRPr="005B53B6" w:rsidRDefault="00BA16B8">
      <w:pPr>
        <w:rPr>
          <w:lang w:val="lt-LT"/>
        </w:rPr>
      </w:pPr>
    </w:p>
    <w:sectPr w:rsidR="00BA16B8" w:rsidRPr="005B53B6" w:rsidSect="003E7DA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etras" w:date="2010-04-13T06:40:00Z" w:initials="P">
    <w:p w:rsidR="00404F9B" w:rsidRPr="00404F9B" w:rsidRDefault="00404F9B">
      <w:pPr>
        <w:pStyle w:val="Komentarotekstas"/>
        <w:rPr>
          <w:lang w:val="lt-LT"/>
        </w:rPr>
      </w:pPr>
      <w:r>
        <w:rPr>
          <w:rStyle w:val="Komentaronuoroda"/>
        </w:rPr>
        <w:annotationRef/>
      </w:r>
      <w:r>
        <w:t xml:space="preserve">Gal </w:t>
      </w:r>
      <w:proofErr w:type="spellStart"/>
      <w:r>
        <w:t>tą</w:t>
      </w:r>
      <w:proofErr w:type="spellEnd"/>
      <w:r>
        <w:t xml:space="preserve"> </w:t>
      </w:r>
      <w:proofErr w:type="spellStart"/>
      <w:r>
        <w:t>vietą</w:t>
      </w:r>
      <w:proofErr w:type="spellEnd"/>
      <w:r>
        <w:t xml:space="preserve"> </w:t>
      </w:r>
      <w:proofErr w:type="spellStart"/>
      <w:r>
        <w:t>pavyktų</w:t>
      </w:r>
      <w:proofErr w:type="spellEnd"/>
      <w:r>
        <w:t xml:space="preserve"> </w:t>
      </w:r>
      <w:proofErr w:type="spellStart"/>
      <w:r>
        <w:t>sutrumpinti</w:t>
      </w:r>
      <w:proofErr w:type="spellEnd"/>
      <w:r>
        <w:t xml:space="preserve">? </w:t>
      </w:r>
      <w:proofErr w:type="spellStart"/>
      <w:r>
        <w:t>Pavojus</w:t>
      </w:r>
      <w:proofErr w:type="spellEnd"/>
      <w:r>
        <w:t>,</w:t>
      </w:r>
      <w:r>
        <w:rPr>
          <w:lang w:val="lt-LT"/>
        </w:rPr>
        <w:t xml:space="preserve"> kad nutolstate nuo temos...</w:t>
      </w:r>
    </w:p>
  </w:comment>
  <w:comment w:id="1" w:author="Petras" w:date="2010-04-13T06:41:00Z" w:initials="P">
    <w:p w:rsidR="00404F9B" w:rsidRDefault="00404F9B">
      <w:pPr>
        <w:pStyle w:val="Komentarotekstas"/>
      </w:pPr>
      <w:r>
        <w:rPr>
          <w:rStyle w:val="Komentaronuoroda"/>
        </w:rPr>
        <w:annotationRef/>
      </w:r>
      <w:proofErr w:type="spellStart"/>
      <w:r>
        <w:t>Neaiški</w:t>
      </w:r>
      <w:proofErr w:type="spellEnd"/>
      <w:r>
        <w:t xml:space="preserve"> </w:t>
      </w:r>
      <w:proofErr w:type="spellStart"/>
      <w:r>
        <w:t>sakinio</w:t>
      </w:r>
      <w:proofErr w:type="spellEnd"/>
      <w:r>
        <w:t xml:space="preserve"> mintis</w:t>
      </w:r>
    </w:p>
  </w:comment>
  <w:comment w:id="2" w:author="Petras" w:date="2010-04-13T06:41:00Z" w:initials="P">
    <w:p w:rsidR="00404F9B" w:rsidRDefault="00404F9B">
      <w:pPr>
        <w:pStyle w:val="Komentarotekstas"/>
      </w:pPr>
      <w:r>
        <w:rPr>
          <w:rStyle w:val="Komentaronuoroda"/>
        </w:rPr>
        <w:annotationRef/>
      </w:r>
      <w:proofErr w:type="spellStart"/>
      <w:proofErr w:type="gramStart"/>
      <w:r>
        <w:t>mintimis</w:t>
      </w:r>
      <w:proofErr w:type="spellEnd"/>
      <w:proofErr w:type="gramEnd"/>
    </w:p>
  </w:comment>
</w:comment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396"/>
  <w:characterSpacingControl w:val="doNotCompress"/>
  <w:compat/>
  <w:rsids>
    <w:rsidRoot w:val="00295060"/>
    <w:rsid w:val="00022524"/>
    <w:rsid w:val="00040539"/>
    <w:rsid w:val="00047C3F"/>
    <w:rsid w:val="000807A8"/>
    <w:rsid w:val="0014609C"/>
    <w:rsid w:val="00295060"/>
    <w:rsid w:val="0036104E"/>
    <w:rsid w:val="003E7DAF"/>
    <w:rsid w:val="00404F9B"/>
    <w:rsid w:val="004E6873"/>
    <w:rsid w:val="00505835"/>
    <w:rsid w:val="00525061"/>
    <w:rsid w:val="005B53B6"/>
    <w:rsid w:val="005D3794"/>
    <w:rsid w:val="0062789D"/>
    <w:rsid w:val="006E4545"/>
    <w:rsid w:val="00753E06"/>
    <w:rsid w:val="00834823"/>
    <w:rsid w:val="00862F29"/>
    <w:rsid w:val="00890649"/>
    <w:rsid w:val="008F0F33"/>
    <w:rsid w:val="0098360F"/>
    <w:rsid w:val="00A06C83"/>
    <w:rsid w:val="00A169F0"/>
    <w:rsid w:val="00A9056C"/>
    <w:rsid w:val="00AA24D4"/>
    <w:rsid w:val="00BA16B8"/>
    <w:rsid w:val="00CC3576"/>
    <w:rsid w:val="00DC5CDF"/>
    <w:rsid w:val="00E207AA"/>
    <w:rsid w:val="00E22F01"/>
    <w:rsid w:val="00E76A87"/>
    <w:rsid w:val="00E813F8"/>
    <w:rsid w:val="00ED7D39"/>
    <w:rsid w:val="00F07F4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E7D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295060"/>
    <w:pPr>
      <w:autoSpaceDE w:val="0"/>
      <w:autoSpaceDN w:val="0"/>
      <w:adjustRightInd w:val="0"/>
      <w:spacing w:after="0" w:line="240" w:lineRule="auto"/>
    </w:pPr>
    <w:rPr>
      <w:rFonts w:ascii="Times New Roman" w:hAnsi="Times New Roman" w:cs="Times New Roman"/>
      <w:color w:val="000000"/>
      <w:sz w:val="24"/>
      <w:szCs w:val="24"/>
    </w:rPr>
  </w:style>
  <w:style w:type="character" w:styleId="Komentaronuoroda">
    <w:name w:val="annotation reference"/>
    <w:basedOn w:val="Numatytasispastraiposriftas"/>
    <w:uiPriority w:val="99"/>
    <w:semiHidden/>
    <w:unhideWhenUsed/>
    <w:rsid w:val="00404F9B"/>
    <w:rPr>
      <w:sz w:val="16"/>
      <w:szCs w:val="16"/>
    </w:rPr>
  </w:style>
  <w:style w:type="paragraph" w:styleId="Komentarotekstas">
    <w:name w:val="annotation text"/>
    <w:basedOn w:val="prastasis"/>
    <w:link w:val="KomentarotekstasDiagrama"/>
    <w:uiPriority w:val="99"/>
    <w:semiHidden/>
    <w:unhideWhenUsed/>
    <w:rsid w:val="00404F9B"/>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404F9B"/>
    <w:rPr>
      <w:sz w:val="20"/>
      <w:szCs w:val="20"/>
    </w:rPr>
  </w:style>
  <w:style w:type="paragraph" w:styleId="Komentarotema">
    <w:name w:val="annotation subject"/>
    <w:basedOn w:val="Komentarotekstas"/>
    <w:next w:val="Komentarotekstas"/>
    <w:link w:val="KomentarotemaDiagrama"/>
    <w:uiPriority w:val="99"/>
    <w:semiHidden/>
    <w:unhideWhenUsed/>
    <w:rsid w:val="00404F9B"/>
    <w:rPr>
      <w:b/>
      <w:bCs/>
    </w:rPr>
  </w:style>
  <w:style w:type="character" w:customStyle="1" w:styleId="KomentarotemaDiagrama">
    <w:name w:val="Komentaro tema Diagrama"/>
    <w:basedOn w:val="KomentarotekstasDiagrama"/>
    <w:link w:val="Komentarotema"/>
    <w:uiPriority w:val="99"/>
    <w:semiHidden/>
    <w:rsid w:val="00404F9B"/>
    <w:rPr>
      <w:b/>
      <w:bCs/>
    </w:rPr>
  </w:style>
  <w:style w:type="paragraph" w:styleId="Debesliotekstas">
    <w:name w:val="Balloon Text"/>
    <w:basedOn w:val="prastasis"/>
    <w:link w:val="DebesliotekstasDiagrama"/>
    <w:uiPriority w:val="99"/>
    <w:semiHidden/>
    <w:unhideWhenUsed/>
    <w:rsid w:val="00404F9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04F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3</Pages>
  <Words>6304</Words>
  <Characters>3594</Characters>
  <Application>Microsoft Office Word</Application>
  <DocSecurity>0</DocSecurity>
  <Lines>29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Preferred Customer</dc:creator>
  <cp:keywords/>
  <dc:description/>
  <cp:lastModifiedBy>Petras</cp:lastModifiedBy>
  <cp:revision>10</cp:revision>
  <dcterms:created xsi:type="dcterms:W3CDTF">2010-04-11T16:47:00Z</dcterms:created>
  <dcterms:modified xsi:type="dcterms:W3CDTF">2010-04-13T03:42:00Z</dcterms:modified>
</cp:coreProperties>
</file>