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05B" w:rsidRDefault="00DD3F6F">
      <w:proofErr w:type="gramStart"/>
      <w:r>
        <w:t>1.Išnagrinėti</w:t>
      </w:r>
      <w:proofErr w:type="gramEnd"/>
      <w:r>
        <w:t xml:space="preserve"> </w:t>
      </w:r>
      <w:proofErr w:type="spellStart"/>
      <w:r>
        <w:t>lentelėje</w:t>
      </w:r>
      <w:proofErr w:type="spellEnd"/>
      <w:r>
        <w:t>.</w:t>
      </w:r>
    </w:p>
    <w:tbl>
      <w:tblPr>
        <w:tblStyle w:val="TableGrid"/>
        <w:tblW w:w="0" w:type="auto"/>
        <w:tblLook w:val="04A0"/>
      </w:tblPr>
      <w:tblGrid>
        <w:gridCol w:w="1359"/>
        <w:gridCol w:w="1083"/>
        <w:gridCol w:w="1048"/>
        <w:gridCol w:w="1057"/>
        <w:gridCol w:w="1071"/>
        <w:gridCol w:w="1069"/>
        <w:gridCol w:w="1057"/>
        <w:gridCol w:w="1085"/>
        <w:gridCol w:w="1076"/>
      </w:tblGrid>
      <w:tr w:rsidR="00D3418C" w:rsidTr="00D3418C">
        <w:tc>
          <w:tcPr>
            <w:tcW w:w="1100" w:type="dxa"/>
          </w:tcPr>
          <w:p w:rsidR="00D3418C" w:rsidRPr="00D3418C" w:rsidRDefault="00D3418C">
            <w:pPr>
              <w:rPr>
                <w:sz w:val="18"/>
                <w:szCs w:val="18"/>
                <w:lang w:val="lt-LT"/>
              </w:rPr>
            </w:pPr>
            <w:r>
              <w:rPr>
                <w:sz w:val="18"/>
                <w:szCs w:val="18"/>
                <w:lang w:val="lt-LT"/>
              </w:rPr>
              <w:t>žodis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Klb.dalis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Gim.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Skaič.</w:t>
            </w: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Linksn.</w:t>
            </w: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nuosaka</w:t>
            </w: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tu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gerai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pagalvok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 xml:space="preserve">apie 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sprendžiamą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problemą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bet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dar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kitiems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  <w:tr w:rsidR="00D3418C" w:rsidTr="00D3418C"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  <w:r>
              <w:rPr>
                <w:lang w:val="lt-LT"/>
              </w:rPr>
              <w:t>nesakyk</w:t>
            </w: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0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  <w:tc>
          <w:tcPr>
            <w:tcW w:w="1101" w:type="dxa"/>
          </w:tcPr>
          <w:p w:rsidR="00D3418C" w:rsidRDefault="00D3418C">
            <w:pPr>
              <w:rPr>
                <w:lang w:val="lt-LT"/>
              </w:rPr>
            </w:pPr>
          </w:p>
        </w:tc>
      </w:tr>
    </w:tbl>
    <w:p w:rsidR="00D3418C" w:rsidRDefault="00D3418C">
      <w:pPr>
        <w:rPr>
          <w:lang w:val="lt-LT"/>
        </w:rPr>
      </w:pPr>
      <w:r>
        <w:rPr>
          <w:lang w:val="lt-LT"/>
        </w:rPr>
        <w:t>2. Sukirčiuoti</w:t>
      </w:r>
    </w:p>
    <w:p w:rsidR="00D3418C" w:rsidRDefault="00D3418C">
      <w:pPr>
        <w:rPr>
          <w:lang w:val="lt-LT"/>
        </w:rPr>
      </w:pPr>
      <w:r>
        <w:rPr>
          <w:lang w:val="lt-LT"/>
        </w:rPr>
        <w:t xml:space="preserve">Varto naują knygelę, kregždutes vaiko piktas paukštis, šlapioje žemėje šaknys greitai  įsišaknijo, praleidau </w:t>
      </w:r>
    </w:p>
    <w:p w:rsidR="00D3418C" w:rsidRDefault="00D3418C">
      <w:pPr>
        <w:rPr>
          <w:lang w:val="lt-LT"/>
        </w:rPr>
      </w:pPr>
      <w:r>
        <w:rPr>
          <w:lang w:val="lt-LT"/>
        </w:rPr>
        <w:t>penkias eilutes,pavasario ženklas,miške dega laužas.</w:t>
      </w:r>
    </w:p>
    <w:p w:rsidR="00D3418C" w:rsidRDefault="00D3418C">
      <w:pPr>
        <w:rPr>
          <w:lang w:val="lt-LT"/>
        </w:rPr>
      </w:pPr>
      <w:r>
        <w:rPr>
          <w:lang w:val="lt-LT"/>
        </w:rPr>
        <w:t>3.Kirtis keičia žodžio prasmę. Įrodyk sukirčiuodamas, parašyti sakinius.</w:t>
      </w:r>
    </w:p>
    <w:p w:rsidR="00D3418C" w:rsidRDefault="00D3418C">
      <w:pPr>
        <w:rPr>
          <w:lang w:val="lt-LT"/>
        </w:rPr>
      </w:pPr>
      <w:r>
        <w:rPr>
          <w:lang w:val="lt-LT"/>
        </w:rPr>
        <w:t>Aukštas-</w:t>
      </w:r>
    </w:p>
    <w:p w:rsidR="00D3418C" w:rsidRDefault="00D3418C">
      <w:pPr>
        <w:rPr>
          <w:lang w:val="lt-LT"/>
        </w:rPr>
      </w:pPr>
      <w:r>
        <w:rPr>
          <w:lang w:val="lt-LT"/>
        </w:rPr>
        <w:t>Kaltas-</w:t>
      </w:r>
    </w:p>
    <w:p w:rsidR="00D3418C" w:rsidRDefault="00D3418C">
      <w:pPr>
        <w:rPr>
          <w:lang w:val="lt-LT"/>
        </w:rPr>
      </w:pPr>
      <w:r>
        <w:rPr>
          <w:lang w:val="lt-LT"/>
        </w:rPr>
        <w:t>Mes-</w:t>
      </w:r>
    </w:p>
    <w:p w:rsidR="00D3418C" w:rsidRDefault="00D3418C">
      <w:pPr>
        <w:rPr>
          <w:lang w:val="lt-LT"/>
        </w:rPr>
      </w:pPr>
      <w:r>
        <w:rPr>
          <w:lang w:val="lt-LT"/>
        </w:rPr>
        <w:t>Seniai-</w:t>
      </w:r>
    </w:p>
    <w:p w:rsidR="00D3418C" w:rsidRDefault="00D3418C">
      <w:pPr>
        <w:rPr>
          <w:lang w:val="lt-LT"/>
        </w:rPr>
      </w:pPr>
      <w:r>
        <w:rPr>
          <w:lang w:val="lt-LT"/>
        </w:rPr>
        <w:t>4. Paaiškinti paryškintų raidžių rašybą.</w:t>
      </w:r>
    </w:p>
    <w:p w:rsidR="00D3418C" w:rsidRDefault="00D54466">
      <w:pPr>
        <w:rPr>
          <w:lang w:val="lt-LT"/>
        </w:rPr>
      </w:pPr>
      <w:r>
        <w:rPr>
          <w:lang w:val="lt-LT"/>
        </w:rPr>
        <w:t>baudž</w:t>
      </w:r>
      <w:r w:rsidRPr="00D54466">
        <w:rPr>
          <w:b/>
          <w:lang w:val="lt-LT"/>
        </w:rPr>
        <w:t>ia</w:t>
      </w:r>
      <w:r>
        <w:rPr>
          <w:lang w:val="lt-LT"/>
        </w:rPr>
        <w:t>mas</w:t>
      </w:r>
      <w:r w:rsidR="00C82D85">
        <w:rPr>
          <w:lang w:val="lt-LT"/>
        </w:rPr>
        <w:t>-</w:t>
      </w:r>
    </w:p>
    <w:p w:rsidR="00C82D85" w:rsidRDefault="00D54466">
      <w:pPr>
        <w:rPr>
          <w:lang w:val="lt-LT"/>
        </w:rPr>
      </w:pPr>
      <w:r>
        <w:rPr>
          <w:lang w:val="lt-LT"/>
        </w:rPr>
        <w:t>b</w:t>
      </w:r>
      <w:r w:rsidR="00C82D85">
        <w:rPr>
          <w:lang w:val="lt-LT"/>
        </w:rPr>
        <w:t>udėj</w:t>
      </w:r>
      <w:r w:rsidR="00C82D85" w:rsidRPr="00D54466">
        <w:rPr>
          <w:b/>
          <w:lang w:val="lt-LT"/>
        </w:rPr>
        <w:t>ai</w:t>
      </w:r>
      <w:r w:rsidR="00C82D85">
        <w:rPr>
          <w:lang w:val="lt-LT"/>
        </w:rPr>
        <w:t>-</w:t>
      </w:r>
    </w:p>
    <w:p w:rsidR="00C82D85" w:rsidRDefault="00D54466">
      <w:pPr>
        <w:rPr>
          <w:lang w:val="lt-LT"/>
        </w:rPr>
      </w:pPr>
      <w:r>
        <w:rPr>
          <w:lang w:val="lt-LT"/>
        </w:rPr>
        <w:t>g</w:t>
      </w:r>
      <w:r w:rsidR="00C82D85">
        <w:rPr>
          <w:lang w:val="lt-LT"/>
        </w:rPr>
        <w:t>ars</w:t>
      </w:r>
      <w:r w:rsidR="00C82D85" w:rsidRPr="00D54466">
        <w:rPr>
          <w:b/>
          <w:lang w:val="lt-LT"/>
        </w:rPr>
        <w:t>e</w:t>
      </w:r>
      <w:r w:rsidR="00C82D85">
        <w:rPr>
          <w:lang w:val="lt-LT"/>
        </w:rPr>
        <w:t>snis-</w:t>
      </w:r>
    </w:p>
    <w:p w:rsidR="00C82D85" w:rsidRDefault="00D54466">
      <w:pPr>
        <w:rPr>
          <w:lang w:val="lt-LT"/>
        </w:rPr>
      </w:pPr>
      <w:r>
        <w:rPr>
          <w:lang w:val="lt-LT"/>
        </w:rPr>
        <w:t>penk</w:t>
      </w:r>
      <w:r w:rsidRPr="00D54466">
        <w:rPr>
          <w:b/>
          <w:lang w:val="lt-LT"/>
        </w:rPr>
        <w:t>ia</w:t>
      </w:r>
      <w:r>
        <w:rPr>
          <w:lang w:val="lt-LT"/>
        </w:rPr>
        <w:t>sdešimt</w:t>
      </w:r>
      <w:r w:rsidR="00C82D85">
        <w:rPr>
          <w:lang w:val="lt-LT"/>
        </w:rPr>
        <w:t>-</w:t>
      </w:r>
    </w:p>
    <w:p w:rsidR="00C82D85" w:rsidRDefault="00C82D85">
      <w:pPr>
        <w:rPr>
          <w:lang w:val="lt-LT"/>
        </w:rPr>
      </w:pPr>
      <w:r>
        <w:rPr>
          <w:lang w:val="lt-LT"/>
        </w:rPr>
        <w:t>valg</w:t>
      </w:r>
      <w:r w:rsidRPr="00D54466">
        <w:rPr>
          <w:b/>
          <w:lang w:val="lt-LT"/>
        </w:rPr>
        <w:t>ia</w:t>
      </w:r>
      <w:r>
        <w:rPr>
          <w:lang w:val="lt-LT"/>
        </w:rPr>
        <w:t>raštis</w:t>
      </w:r>
      <w:r w:rsidR="00D54466">
        <w:rPr>
          <w:lang w:val="lt-LT"/>
        </w:rPr>
        <w:t>-</w:t>
      </w:r>
    </w:p>
    <w:p w:rsidR="00D54466" w:rsidRDefault="00D54466">
      <w:pPr>
        <w:rPr>
          <w:lang w:val="lt-LT"/>
        </w:rPr>
      </w:pPr>
      <w:r>
        <w:rPr>
          <w:lang w:val="lt-LT"/>
        </w:rPr>
        <w:t>pasodinsi</w:t>
      </w:r>
      <w:r w:rsidRPr="00D54466">
        <w:rPr>
          <w:b/>
          <w:lang w:val="lt-LT"/>
        </w:rPr>
        <w:t>ą</w:t>
      </w:r>
      <w:r>
        <w:rPr>
          <w:lang w:val="lt-LT"/>
        </w:rPr>
        <w:t>s-</w:t>
      </w:r>
    </w:p>
    <w:p w:rsidR="00F72EF9" w:rsidRDefault="00D54466">
      <w:pPr>
        <w:rPr>
          <w:lang w:val="lt-LT"/>
        </w:rPr>
      </w:pPr>
      <w:r>
        <w:rPr>
          <w:lang w:val="lt-LT"/>
        </w:rPr>
        <w:t>5.Įrašyti praleistas raides.   Dr_sūs K_stučio ž_siukai nuspr_ndė perl_sti per skyl_, atsiradus_  sutr_šusioj_ tvoroj_. Ilgai nem_st_  jie patraukė į apyžal_s daržov_s.  Vėjo nulau_tos saulėgr_žos  barstė sėkl_l_s. Tyl_jį vakarą sen_   sur_stoje troboj_ neg_sta žiburėlis. Jie pasilenk_ prie stal_nės lem</w:t>
      </w:r>
      <w:r w:rsidR="00F72EF9">
        <w:rPr>
          <w:lang w:val="lt-LT"/>
        </w:rPr>
        <w:t xml:space="preserve">pos  sprendž_  kryž_žodžius. </w:t>
      </w:r>
      <w:r>
        <w:rPr>
          <w:lang w:val="lt-LT"/>
        </w:rPr>
        <w:t>M_sto apie sraun_j_  Dubysą gimt_jame kaime.</w:t>
      </w:r>
      <w:r w:rsidR="00F72EF9">
        <w:rPr>
          <w:lang w:val="lt-LT"/>
        </w:rPr>
        <w:t xml:space="preserve"> Išg_sdinti vaikai lauk_ sugr__tant tėvų. Sutikti paž_stami pasakojo apie s_manose dy_stančius grybus. Plano m_stelis verčia nuog_stauti.Jis r_žosi išspr_sti ly_tį. Vyšnių sodel_ nel_sk  į  sutr_šusio medelio drevel_. Keli__yk  šauk_s, bet niekas neatsiliepė. Dar pakartos_s.</w:t>
      </w:r>
    </w:p>
    <w:p w:rsidR="00D54466" w:rsidRDefault="00F72EF9">
      <w:pPr>
        <w:rPr>
          <w:lang w:val="lt-LT"/>
        </w:rPr>
      </w:pPr>
      <w:r>
        <w:rPr>
          <w:lang w:val="lt-LT"/>
        </w:rPr>
        <w:t xml:space="preserve"> Ači_ už puik_s žin_s. Kit_syk bus sunkiau. Dr_sko šir_gėla</w:t>
      </w:r>
      <w:r w:rsidR="00933C88">
        <w:rPr>
          <w:lang w:val="lt-LT"/>
        </w:rPr>
        <w:t xml:space="preserve"> </w:t>
      </w:r>
      <w:r>
        <w:rPr>
          <w:lang w:val="lt-LT"/>
        </w:rPr>
        <w:t xml:space="preserve"> </w:t>
      </w:r>
      <w:r w:rsidR="00933C88">
        <w:rPr>
          <w:lang w:val="lt-LT"/>
        </w:rPr>
        <w:t>s_žin_ , kad tokios lengvos užduotys.</w:t>
      </w:r>
    </w:p>
    <w:p w:rsidR="00F72EF9" w:rsidRDefault="00F72EF9">
      <w:pPr>
        <w:rPr>
          <w:lang w:val="lt-LT"/>
        </w:rPr>
      </w:pPr>
    </w:p>
    <w:p w:rsidR="00D54466" w:rsidRDefault="00D54466">
      <w:pPr>
        <w:rPr>
          <w:lang w:val="lt-LT"/>
        </w:rPr>
      </w:pPr>
    </w:p>
    <w:p w:rsidR="00C82D85" w:rsidRPr="00DD3F6F" w:rsidRDefault="00C82D85">
      <w:pPr>
        <w:rPr>
          <w:lang w:val="lt-LT"/>
        </w:rPr>
      </w:pPr>
    </w:p>
    <w:sectPr w:rsidR="00C82D85" w:rsidRPr="00DD3F6F" w:rsidSect="0066705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3F6F"/>
    <w:rsid w:val="001A3A86"/>
    <w:rsid w:val="0066705B"/>
    <w:rsid w:val="00933C88"/>
    <w:rsid w:val="00A02829"/>
    <w:rsid w:val="00C82D85"/>
    <w:rsid w:val="00D3418C"/>
    <w:rsid w:val="00D54466"/>
    <w:rsid w:val="00DD3F6F"/>
    <w:rsid w:val="00F72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0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41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2010-09-21T15:56:00Z</dcterms:created>
  <dcterms:modified xsi:type="dcterms:W3CDTF">2010-09-21T17:17:00Z</dcterms:modified>
</cp:coreProperties>
</file>